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C8" w:rsidRDefault="000B72C8" w:rsidP="000B72C8">
      <w:pPr>
        <w:ind w:firstLine="540"/>
        <w:jc w:val="center"/>
        <w:rPr>
          <w:sz w:val="36"/>
          <w:szCs w:val="36"/>
        </w:rPr>
      </w:pPr>
      <w:r w:rsidRPr="000B72C8">
        <w:rPr>
          <w:sz w:val="36"/>
          <w:szCs w:val="36"/>
        </w:rPr>
        <w:t>Школьные правила для будущих первоклассников</w:t>
      </w:r>
      <w:r>
        <w:rPr>
          <w:sz w:val="36"/>
          <w:szCs w:val="36"/>
        </w:rPr>
        <w:t xml:space="preserve"> </w:t>
      </w:r>
    </w:p>
    <w:p w:rsidR="000B72C8" w:rsidRPr="000B72C8" w:rsidRDefault="000B72C8" w:rsidP="000B72C8">
      <w:pPr>
        <w:ind w:firstLine="540"/>
        <w:jc w:val="center"/>
        <w:rPr>
          <w:sz w:val="32"/>
          <w:szCs w:val="32"/>
        </w:rPr>
      </w:pPr>
      <w:r w:rsidRPr="000B72C8">
        <w:rPr>
          <w:sz w:val="32"/>
          <w:szCs w:val="32"/>
        </w:rPr>
        <w:t>по сказкам «Лесная школа»</w:t>
      </w:r>
    </w:p>
    <w:p w:rsidR="000B72C8" w:rsidRDefault="000B72C8" w:rsidP="000B72C8">
      <w:pPr>
        <w:ind w:firstLine="540"/>
        <w:jc w:val="both"/>
        <w:rPr>
          <w:u w:val="single"/>
        </w:rPr>
      </w:pPr>
    </w:p>
    <w:p w:rsidR="000B72C8" w:rsidRPr="000B72C8" w:rsidRDefault="000B72C8" w:rsidP="000B72C8">
      <w:pPr>
        <w:ind w:firstLine="1276"/>
        <w:jc w:val="both"/>
        <w:rPr>
          <w:u w:val="single"/>
        </w:rPr>
      </w:pPr>
      <w:r w:rsidRPr="000B72C8">
        <w:rPr>
          <w:u w:val="single"/>
        </w:rPr>
        <w:t>Правило 1.</w:t>
      </w:r>
    </w:p>
    <w:p w:rsidR="000B72C8" w:rsidRDefault="000B72C8" w:rsidP="000B72C8">
      <w:pPr>
        <w:ind w:firstLine="1985"/>
        <w:jc w:val="both"/>
      </w:pPr>
      <w:r w:rsidRPr="000B72C8">
        <w:t xml:space="preserve">В школе «Здравствуй» говорят. </w:t>
      </w:r>
    </w:p>
    <w:p w:rsidR="000B72C8" w:rsidRDefault="000B72C8" w:rsidP="000B72C8">
      <w:pPr>
        <w:ind w:firstLine="1985"/>
        <w:jc w:val="both"/>
      </w:pPr>
      <w:r w:rsidRPr="000B72C8">
        <w:t>И с улыбкой д</w:t>
      </w:r>
      <w:r w:rsidRPr="000B72C8">
        <w:t>а</w:t>
      </w:r>
      <w:r w:rsidRPr="000B72C8">
        <w:t>рят взгляд!</w:t>
      </w:r>
    </w:p>
    <w:p w:rsidR="000B72C8" w:rsidRDefault="000B72C8" w:rsidP="000B72C8">
      <w:pPr>
        <w:ind w:firstLine="1276"/>
        <w:jc w:val="both"/>
        <w:rPr>
          <w:u w:val="single"/>
        </w:rPr>
      </w:pPr>
    </w:p>
    <w:p w:rsidR="000B72C8" w:rsidRPr="000B72C8" w:rsidRDefault="000B72C8" w:rsidP="000B72C8">
      <w:pPr>
        <w:ind w:firstLine="1276"/>
        <w:jc w:val="both"/>
        <w:rPr>
          <w:u w:val="single"/>
        </w:rPr>
      </w:pPr>
      <w:r>
        <w:rPr>
          <w:u w:val="single"/>
        </w:rPr>
        <w:t>Правило 2</w:t>
      </w:r>
      <w:r w:rsidRPr="000B72C8">
        <w:rPr>
          <w:u w:val="single"/>
        </w:rPr>
        <w:t>.</w:t>
      </w:r>
    </w:p>
    <w:p w:rsidR="000B72C8" w:rsidRPr="000B72C8" w:rsidRDefault="000B72C8" w:rsidP="000B72C8">
      <w:pPr>
        <w:ind w:firstLine="1985"/>
        <w:jc w:val="both"/>
      </w:pPr>
      <w:r w:rsidRPr="000B72C8">
        <w:t>До звонка ты приходи</w:t>
      </w:r>
    </w:p>
    <w:p w:rsidR="000B72C8" w:rsidRPr="000B72C8" w:rsidRDefault="000B72C8" w:rsidP="000B72C8">
      <w:pPr>
        <w:ind w:firstLine="1985"/>
        <w:jc w:val="both"/>
      </w:pPr>
      <w:r w:rsidRPr="000B72C8">
        <w:t>И порядок наводи!</w:t>
      </w:r>
    </w:p>
    <w:p w:rsidR="000B72C8" w:rsidRPr="000B72C8" w:rsidRDefault="000B72C8" w:rsidP="000B72C8">
      <w:pPr>
        <w:ind w:firstLine="1985"/>
        <w:jc w:val="both"/>
      </w:pPr>
      <w:r w:rsidRPr="000B72C8">
        <w:t>По звонку все дружно в ряд</w:t>
      </w:r>
    </w:p>
    <w:p w:rsidR="000B72C8" w:rsidRPr="000B72C8" w:rsidRDefault="000B72C8" w:rsidP="000B72C8">
      <w:pPr>
        <w:ind w:firstLine="1985"/>
        <w:jc w:val="both"/>
      </w:pPr>
      <w:r w:rsidRPr="000B72C8">
        <w:t>Ждут учителя, стоят!</w:t>
      </w:r>
    </w:p>
    <w:p w:rsidR="000B72C8" w:rsidRDefault="000B72C8" w:rsidP="000B72C8">
      <w:pPr>
        <w:ind w:firstLine="1276"/>
        <w:jc w:val="both"/>
        <w:rPr>
          <w:u w:val="single"/>
        </w:rPr>
      </w:pPr>
    </w:p>
    <w:p w:rsidR="000B72C8" w:rsidRDefault="000B72C8" w:rsidP="000B72C8">
      <w:pPr>
        <w:ind w:firstLine="1276"/>
        <w:jc w:val="both"/>
        <w:rPr>
          <w:u w:val="single"/>
        </w:rPr>
      </w:pPr>
      <w:r>
        <w:rPr>
          <w:u w:val="single"/>
        </w:rPr>
        <w:t>Правило 3</w:t>
      </w:r>
      <w:r w:rsidRPr="000B72C8">
        <w:rPr>
          <w:u w:val="single"/>
        </w:rPr>
        <w:t>.</w:t>
      </w:r>
    </w:p>
    <w:p w:rsidR="000B72C8" w:rsidRPr="000B72C8" w:rsidRDefault="000B72C8" w:rsidP="000B72C8">
      <w:pPr>
        <w:ind w:firstLine="1985"/>
        <w:jc w:val="both"/>
      </w:pPr>
      <w:r w:rsidRPr="000B72C8">
        <w:t xml:space="preserve">Друга зря не беспокой. </w:t>
      </w:r>
    </w:p>
    <w:p w:rsidR="000B72C8" w:rsidRPr="000B72C8" w:rsidRDefault="000B72C8" w:rsidP="000B72C8">
      <w:pPr>
        <w:ind w:firstLine="1985"/>
        <w:jc w:val="both"/>
      </w:pPr>
      <w:r w:rsidRPr="000B72C8">
        <w:t xml:space="preserve">Береги его покой. </w:t>
      </w:r>
    </w:p>
    <w:p w:rsidR="000B72C8" w:rsidRPr="000B72C8" w:rsidRDefault="000B72C8" w:rsidP="000B72C8">
      <w:pPr>
        <w:ind w:firstLine="1985"/>
        <w:jc w:val="both"/>
      </w:pPr>
      <w:r w:rsidRPr="000B72C8">
        <w:t xml:space="preserve">На уроке тишина. </w:t>
      </w:r>
    </w:p>
    <w:p w:rsidR="000B72C8" w:rsidRPr="000B72C8" w:rsidRDefault="000B72C8" w:rsidP="000B72C8">
      <w:pPr>
        <w:ind w:firstLine="1985"/>
        <w:jc w:val="both"/>
      </w:pPr>
      <w:r w:rsidRPr="000B72C8">
        <w:t>Руку поднимай тогда,</w:t>
      </w:r>
    </w:p>
    <w:p w:rsidR="000B72C8" w:rsidRPr="000B72C8" w:rsidRDefault="000B72C8" w:rsidP="000B72C8">
      <w:pPr>
        <w:ind w:firstLine="1985"/>
        <w:jc w:val="both"/>
      </w:pPr>
      <w:r w:rsidRPr="000B72C8">
        <w:t>Когда хочешь отвечать или важное сказать.</w:t>
      </w:r>
    </w:p>
    <w:p w:rsidR="000B72C8" w:rsidRDefault="000B72C8" w:rsidP="000B72C8">
      <w:pPr>
        <w:ind w:firstLine="1276"/>
        <w:jc w:val="both"/>
        <w:rPr>
          <w:u w:val="single"/>
        </w:rPr>
      </w:pPr>
    </w:p>
    <w:p w:rsidR="000B72C8" w:rsidRDefault="000B72C8" w:rsidP="000B72C8">
      <w:pPr>
        <w:ind w:firstLine="1276"/>
        <w:jc w:val="both"/>
        <w:rPr>
          <w:u w:val="single"/>
        </w:rPr>
      </w:pPr>
      <w:r>
        <w:rPr>
          <w:u w:val="single"/>
        </w:rPr>
        <w:t>Правило 4</w:t>
      </w:r>
      <w:r w:rsidRPr="000B72C8">
        <w:rPr>
          <w:u w:val="single"/>
        </w:rPr>
        <w:t>.</w:t>
      </w:r>
    </w:p>
    <w:p w:rsidR="000B72C8" w:rsidRPr="000B72C8" w:rsidRDefault="000B72C8" w:rsidP="000B72C8">
      <w:pPr>
        <w:ind w:firstLine="1985"/>
        <w:jc w:val="both"/>
      </w:pPr>
      <w:r w:rsidRPr="000B72C8">
        <w:t>На уроке ждут ответ.</w:t>
      </w:r>
    </w:p>
    <w:p w:rsidR="000B72C8" w:rsidRPr="000B72C8" w:rsidRDefault="000B72C8" w:rsidP="000B72C8">
      <w:pPr>
        <w:ind w:firstLine="1985"/>
        <w:jc w:val="both"/>
      </w:pPr>
      <w:r w:rsidRPr="000B72C8">
        <w:t xml:space="preserve">Кто-то знает, кто-то нет. </w:t>
      </w:r>
    </w:p>
    <w:p w:rsidR="000B72C8" w:rsidRPr="000B72C8" w:rsidRDefault="000B72C8" w:rsidP="000B72C8">
      <w:pPr>
        <w:ind w:firstLine="1985"/>
        <w:jc w:val="both"/>
      </w:pPr>
      <w:r w:rsidRPr="000B72C8">
        <w:t xml:space="preserve">Отвечает только тот, </w:t>
      </w:r>
    </w:p>
    <w:p w:rsidR="000B72C8" w:rsidRPr="000B72C8" w:rsidRDefault="000B72C8" w:rsidP="000B72C8">
      <w:pPr>
        <w:ind w:firstLine="1985"/>
        <w:jc w:val="both"/>
      </w:pPr>
      <w:r w:rsidRPr="000B72C8">
        <w:t>Кого учитель назовет.</w:t>
      </w:r>
    </w:p>
    <w:p w:rsidR="000B72C8" w:rsidRPr="000B72C8" w:rsidRDefault="000B72C8" w:rsidP="000B72C8">
      <w:pPr>
        <w:ind w:firstLine="1276"/>
        <w:jc w:val="both"/>
        <w:rPr>
          <w:u w:val="single"/>
        </w:rPr>
      </w:pPr>
    </w:p>
    <w:p w:rsidR="000B72C8" w:rsidRPr="000B72C8" w:rsidRDefault="000B72C8" w:rsidP="000B72C8">
      <w:pPr>
        <w:ind w:firstLine="1276"/>
        <w:jc w:val="both"/>
        <w:rPr>
          <w:u w:val="single"/>
        </w:rPr>
      </w:pPr>
      <w:r>
        <w:rPr>
          <w:u w:val="single"/>
        </w:rPr>
        <w:t>Правило 5</w:t>
      </w:r>
      <w:r w:rsidRPr="000B72C8">
        <w:rPr>
          <w:u w:val="single"/>
        </w:rPr>
        <w:t>.</w:t>
      </w:r>
    </w:p>
    <w:p w:rsidR="000B72C8" w:rsidRPr="000B72C8" w:rsidRDefault="000B72C8" w:rsidP="000B72C8">
      <w:pPr>
        <w:ind w:firstLine="1985"/>
        <w:jc w:val="both"/>
      </w:pPr>
      <w:r w:rsidRPr="000B72C8">
        <w:t>Вот звонок на перемену,</w:t>
      </w:r>
    </w:p>
    <w:p w:rsidR="000B72C8" w:rsidRPr="000B72C8" w:rsidRDefault="000B72C8" w:rsidP="000B72C8">
      <w:pPr>
        <w:ind w:firstLine="1985"/>
        <w:jc w:val="both"/>
      </w:pPr>
      <w:r w:rsidRPr="000B72C8">
        <w:t xml:space="preserve">Приготовься отдыхать: </w:t>
      </w:r>
    </w:p>
    <w:p w:rsidR="000B72C8" w:rsidRPr="000B72C8" w:rsidRDefault="000B72C8" w:rsidP="000B72C8">
      <w:pPr>
        <w:ind w:firstLine="1985"/>
        <w:jc w:val="both"/>
      </w:pPr>
      <w:r w:rsidRPr="000B72C8">
        <w:t xml:space="preserve">Можешь с другом прогуляться, </w:t>
      </w:r>
    </w:p>
    <w:p w:rsidR="000B72C8" w:rsidRPr="000B72C8" w:rsidRDefault="000B72C8" w:rsidP="000B72C8">
      <w:pPr>
        <w:ind w:firstLine="1985"/>
        <w:jc w:val="both"/>
      </w:pPr>
      <w:r w:rsidRPr="000B72C8">
        <w:t xml:space="preserve">Можешь тихо поиграть, </w:t>
      </w:r>
    </w:p>
    <w:p w:rsidR="000B72C8" w:rsidRPr="000B72C8" w:rsidRDefault="000B72C8" w:rsidP="000B72C8">
      <w:pPr>
        <w:ind w:firstLine="1985"/>
        <w:jc w:val="both"/>
      </w:pPr>
      <w:r w:rsidRPr="000B72C8">
        <w:t>Подг</w:t>
      </w:r>
      <w:r w:rsidRPr="000B72C8">
        <w:t>о</w:t>
      </w:r>
      <w:r w:rsidRPr="000B72C8">
        <w:t xml:space="preserve">товь к уроку все, </w:t>
      </w:r>
    </w:p>
    <w:p w:rsidR="000B72C8" w:rsidRPr="000B72C8" w:rsidRDefault="000B72C8" w:rsidP="000B72C8">
      <w:pPr>
        <w:ind w:firstLine="1985"/>
        <w:jc w:val="both"/>
      </w:pPr>
      <w:r w:rsidRPr="000B72C8">
        <w:t>Чтоб училось нам легко!</w:t>
      </w:r>
    </w:p>
    <w:p w:rsidR="00CB6360" w:rsidRPr="000B72C8" w:rsidRDefault="00CB6360" w:rsidP="000B72C8">
      <w:pPr>
        <w:ind w:firstLine="1418"/>
      </w:pPr>
    </w:p>
    <w:sectPr w:rsidR="00CB6360" w:rsidRPr="000B72C8" w:rsidSect="000B72C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03ED9"/>
    <w:rsid w:val="000B72C8"/>
    <w:rsid w:val="00B03ED9"/>
    <w:rsid w:val="00CB6360"/>
    <w:rsid w:val="00D6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C8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ТУПАХИНА</dc:creator>
  <cp:keywords/>
  <dc:description/>
  <cp:lastModifiedBy>ТАТЬЯНА ТУПАХИНА</cp:lastModifiedBy>
  <cp:revision>2</cp:revision>
  <dcterms:created xsi:type="dcterms:W3CDTF">2014-12-02T09:53:00Z</dcterms:created>
  <dcterms:modified xsi:type="dcterms:W3CDTF">2014-12-02T10:10:00Z</dcterms:modified>
</cp:coreProperties>
</file>