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35" w:rsidRDefault="00A97335" w:rsidP="00A97335">
      <w:pPr>
        <w:pStyle w:val="-1"/>
        <w:spacing w:before="0" w:after="0" w:line="24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оценка выполнения МОДУЛЕЙ КОНКУРСНОГО ЗАДАНИЯ</w:t>
      </w:r>
    </w:p>
    <w:p w:rsidR="00A97335" w:rsidRDefault="00A97335" w:rsidP="00A9733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A97335" w:rsidRDefault="00A97335" w:rsidP="00A9733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Выполненные участниками конкурсные задания оцениваются в соответствии с разработанными критериями, принятыми на основании требований к компетенции (профессии), определяемых данным Техническим описанием. Каждый выполненный модуль оценивается отдельно. Все баллы и оценки регистрируются в индивидуальных оценочных листах, которые заполняются группой экспертов и сдаются для подведения итогов главному эксперту.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выполнения участником каждого конкурсного задания является среднее арифметическое суммы баллов, выставленных всеми экспертами по всем критериям конкурсного задания. </w:t>
      </w:r>
    </w:p>
    <w:p w:rsidR="00A97335" w:rsidRDefault="00A97335" w:rsidP="00A9733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7335" w:rsidRDefault="00A97335" w:rsidP="00A9733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Удельный вес модулей.</w:t>
      </w:r>
    </w:p>
    <w:p w:rsidR="00A97335" w:rsidRDefault="00A97335" w:rsidP="00A97335">
      <w:pPr>
        <w:pStyle w:val="a4"/>
        <w:ind w:right="117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данном разделе определены критерии оценки и количество начисляемых баллов (измеримая оценка). </w:t>
      </w:r>
    </w:p>
    <w:p w:rsidR="00A97335" w:rsidRDefault="00A97335" w:rsidP="00A973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PT Astra Serif" w:hAnsi="PT Astra Serif" w:cs="PT Astra Serif"/>
        </w:rPr>
      </w:pPr>
      <w:r>
        <w:rPr>
          <w:rFonts w:ascii="PT Astra Serif" w:eastAsia="Times" w:hAnsi="PT Astra Serif" w:cs="PT Astra Serif"/>
          <w:color w:val="000000"/>
          <w:sz w:val="24"/>
        </w:rPr>
        <w:t>Количество баллов каждого модуля представлено в Таблице 1.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1659"/>
        <w:gridCol w:w="1659"/>
        <w:gridCol w:w="1659"/>
      </w:tblGrid>
      <w:tr w:rsidR="00A97335" w:rsidTr="00FA6A6D"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335" w:rsidRDefault="00A97335" w:rsidP="00FA6A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PT Astra Serif" w:hAnsi="PT Astra Serif" w:cs="PT Astra Serif"/>
              </w:rPr>
            </w:pPr>
            <w:proofErr w:type="spellStart"/>
            <w:r>
              <w:rPr>
                <w:rFonts w:ascii="PT Astra Serif" w:eastAsia="Times" w:hAnsi="PT Astra Serif" w:cs="PT Astra Serif"/>
                <w:color w:val="000000"/>
                <w:sz w:val="24"/>
              </w:rPr>
              <w:t>Skill</w:t>
            </w:r>
            <w:proofErr w:type="spellEnd"/>
            <w:r>
              <w:rPr>
                <w:rFonts w:ascii="PT Astra Serif" w:eastAsia="Times" w:hAnsi="PT Astra Serif" w:cs="PT Astra Serif"/>
                <w:color w:val="000000"/>
                <w:sz w:val="24"/>
              </w:rPr>
              <w:t>-перечень</w:t>
            </w:r>
          </w:p>
        </w:tc>
        <w:tc>
          <w:tcPr>
            <w:tcW w:w="165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335" w:rsidRDefault="00A97335" w:rsidP="00FA6A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Times" w:hAnsi="PT Astra Serif" w:cs="PT Astra Serif"/>
                <w:color w:val="000000"/>
                <w:sz w:val="24"/>
              </w:rPr>
              <w:t>Модуль</w:t>
            </w:r>
            <w:proofErr w:type="gramStart"/>
            <w:r>
              <w:rPr>
                <w:rFonts w:ascii="PT Astra Serif" w:eastAsia="Times" w:hAnsi="PT Astra Serif" w:cs="PT Astra Serif"/>
                <w:color w:val="000000"/>
                <w:sz w:val="24"/>
              </w:rPr>
              <w:t xml:space="preserve"> А</w:t>
            </w:r>
            <w:proofErr w:type="gramEnd"/>
          </w:p>
        </w:tc>
        <w:tc>
          <w:tcPr>
            <w:tcW w:w="165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335" w:rsidRDefault="00A97335" w:rsidP="00FA6A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Times" w:hAnsi="PT Astra Serif" w:cs="PT Astra Serif"/>
                <w:color w:val="000000"/>
                <w:sz w:val="24"/>
              </w:rPr>
              <w:t>Модуль</w:t>
            </w:r>
            <w:proofErr w:type="gramStart"/>
            <w:r>
              <w:rPr>
                <w:rFonts w:ascii="PT Astra Serif" w:eastAsia="Times" w:hAnsi="PT Astra Serif" w:cs="PT Astra Serif"/>
                <w:color w:val="000000"/>
                <w:sz w:val="24"/>
              </w:rPr>
              <w:t xml:space="preserve"> В</w:t>
            </w:r>
            <w:proofErr w:type="gramEnd"/>
          </w:p>
        </w:tc>
        <w:tc>
          <w:tcPr>
            <w:tcW w:w="165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335" w:rsidRDefault="00A97335" w:rsidP="00FA6A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Times" w:hAnsi="PT Astra Serif" w:cs="PT Astra Serif"/>
                <w:color w:val="000000"/>
                <w:sz w:val="24"/>
              </w:rPr>
              <w:t>Модуль</w:t>
            </w:r>
            <w:proofErr w:type="gramStart"/>
            <w:r>
              <w:rPr>
                <w:rFonts w:ascii="PT Astra Serif" w:eastAsia="Times" w:hAnsi="PT Astra Serif" w:cs="PT Astra Serif"/>
                <w:color w:val="000000"/>
                <w:sz w:val="24"/>
              </w:rPr>
              <w:t xml:space="preserve"> С</w:t>
            </w:r>
            <w:proofErr w:type="gramEnd"/>
          </w:p>
        </w:tc>
      </w:tr>
      <w:tr w:rsidR="00A97335" w:rsidTr="00FA6A6D">
        <w:tc>
          <w:tcPr>
            <w:tcW w:w="53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335" w:rsidRDefault="00A97335" w:rsidP="00FA6A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Times" w:hAnsi="PT Astra Serif" w:cs="PT Astra Serif"/>
                <w:color w:val="000000"/>
                <w:sz w:val="24"/>
              </w:rPr>
              <w:t>Соблюдение санитарных норм и правил профилактики травматизма, обеспечение охраны жизни и здоровья детей</w:t>
            </w:r>
          </w:p>
        </w:tc>
        <w:tc>
          <w:tcPr>
            <w:tcW w:w="16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35" w:rsidRDefault="00A97335" w:rsidP="00FA6A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Times" w:hAnsi="PT Astra Serif" w:cs="PT Astra Serif"/>
                <w:color w:val="000000" w:themeColor="text1"/>
                <w:sz w:val="24"/>
              </w:rPr>
              <w:t> 1</w:t>
            </w:r>
          </w:p>
        </w:tc>
        <w:tc>
          <w:tcPr>
            <w:tcW w:w="16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35" w:rsidRDefault="00A97335" w:rsidP="00FA6A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Times" w:hAnsi="PT Astra Serif" w:cs="PT Astra Serif"/>
                <w:color w:val="000000" w:themeColor="text1"/>
                <w:sz w:val="24"/>
              </w:rPr>
              <w:t> -</w:t>
            </w:r>
          </w:p>
        </w:tc>
        <w:tc>
          <w:tcPr>
            <w:tcW w:w="16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35" w:rsidRDefault="00A97335" w:rsidP="00FA6A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Times" w:hAnsi="PT Astra Serif" w:cs="PT Astra Serif"/>
                <w:color w:val="000000" w:themeColor="text1"/>
                <w:sz w:val="24"/>
              </w:rPr>
              <w:t>- </w:t>
            </w:r>
          </w:p>
        </w:tc>
      </w:tr>
      <w:tr w:rsidR="00A97335" w:rsidTr="00FA6A6D">
        <w:tc>
          <w:tcPr>
            <w:tcW w:w="53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335" w:rsidRDefault="00A97335" w:rsidP="00FA6A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Times" w:hAnsi="PT Astra Serif" w:cs="PT Astra Serif"/>
                <w:color w:val="000000"/>
                <w:sz w:val="24"/>
              </w:rPr>
              <w:t>Первоначальные представления о профессии</w:t>
            </w:r>
          </w:p>
        </w:tc>
        <w:tc>
          <w:tcPr>
            <w:tcW w:w="16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35" w:rsidRDefault="00A97335" w:rsidP="00FA6A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Times" w:hAnsi="PT Astra Serif" w:cs="PT Astra Serif"/>
                <w:color w:val="000000" w:themeColor="text1"/>
                <w:sz w:val="24"/>
              </w:rPr>
              <w:t>3</w:t>
            </w:r>
          </w:p>
        </w:tc>
        <w:tc>
          <w:tcPr>
            <w:tcW w:w="16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35" w:rsidRDefault="00A97335" w:rsidP="00FA6A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Times" w:hAnsi="PT Astra Serif" w:cs="PT Astra Serif"/>
                <w:color w:val="000000" w:themeColor="text1"/>
                <w:sz w:val="24"/>
              </w:rPr>
              <w:t>-</w:t>
            </w:r>
          </w:p>
        </w:tc>
        <w:tc>
          <w:tcPr>
            <w:tcW w:w="16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35" w:rsidRDefault="00A97335" w:rsidP="00FA6A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</w:rPr>
              <w:t>-</w:t>
            </w:r>
          </w:p>
        </w:tc>
      </w:tr>
      <w:tr w:rsidR="00A97335" w:rsidTr="00FA6A6D">
        <w:tc>
          <w:tcPr>
            <w:tcW w:w="53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335" w:rsidRDefault="00A97335" w:rsidP="00FA6A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Times" w:hAnsi="PT Astra Serif" w:cs="PT Astra Serif"/>
                <w:color w:val="000000"/>
                <w:sz w:val="24"/>
              </w:rPr>
              <w:t>Первоначальные умения в области профессии</w:t>
            </w:r>
          </w:p>
        </w:tc>
        <w:tc>
          <w:tcPr>
            <w:tcW w:w="16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35" w:rsidRDefault="00A97335" w:rsidP="00FA6A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Times" w:hAnsi="PT Astra Serif" w:cs="PT Astra Serif"/>
                <w:color w:val="000000" w:themeColor="text1"/>
                <w:sz w:val="24"/>
              </w:rPr>
              <w:t>-</w:t>
            </w:r>
          </w:p>
        </w:tc>
        <w:tc>
          <w:tcPr>
            <w:tcW w:w="16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35" w:rsidRDefault="00A97335" w:rsidP="00FA6A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6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35" w:rsidRDefault="00A97335" w:rsidP="00FA6A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Times" w:hAnsi="PT Astra Serif" w:cs="PT Astra Serif"/>
                <w:color w:val="000000" w:themeColor="text1"/>
                <w:sz w:val="24"/>
              </w:rPr>
              <w:t>7</w:t>
            </w:r>
          </w:p>
        </w:tc>
      </w:tr>
      <w:tr w:rsidR="00A97335" w:rsidTr="00FA6A6D">
        <w:trPr>
          <w:trHeight w:val="230"/>
        </w:trPr>
        <w:tc>
          <w:tcPr>
            <w:tcW w:w="53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335" w:rsidRDefault="00A97335" w:rsidP="00FA6A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PT Astra Serif" w:hAnsi="PT Astra Serif" w:cs="PT Astra Serif"/>
              </w:rPr>
            </w:pPr>
            <w:proofErr w:type="spellStart"/>
            <w:r>
              <w:rPr>
                <w:rFonts w:ascii="PT Astra Serif" w:eastAsia="Times" w:hAnsi="PT Astra Serif" w:cs="PT Astra Serif"/>
                <w:color w:val="000000"/>
                <w:sz w:val="24"/>
              </w:rPr>
              <w:t>SoftSkills</w:t>
            </w:r>
            <w:proofErr w:type="spellEnd"/>
            <w:r>
              <w:rPr>
                <w:rFonts w:ascii="PT Astra Serif" w:eastAsia="Times" w:hAnsi="PT Astra Serif" w:cs="PT Astra Serif"/>
                <w:color w:val="000000"/>
                <w:sz w:val="24"/>
              </w:rPr>
              <w:t xml:space="preserve"> (сквозные представления, умения)</w:t>
            </w:r>
          </w:p>
        </w:tc>
        <w:tc>
          <w:tcPr>
            <w:tcW w:w="16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35" w:rsidRDefault="00A97335" w:rsidP="00FA6A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Times" w:hAnsi="PT Astra Serif" w:cs="PT Astra Serif"/>
                <w:color w:val="000000" w:themeColor="text1"/>
                <w:sz w:val="24"/>
              </w:rPr>
              <w:t>-</w:t>
            </w:r>
          </w:p>
        </w:tc>
        <w:tc>
          <w:tcPr>
            <w:tcW w:w="16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35" w:rsidRDefault="00E06FAE" w:rsidP="00E06F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Times" w:hAnsi="PT Astra Serif" w:cs="PT Astra Serif"/>
                <w:color w:val="000000" w:themeColor="text1"/>
                <w:sz w:val="24"/>
              </w:rPr>
              <w:t>3</w:t>
            </w:r>
          </w:p>
        </w:tc>
        <w:tc>
          <w:tcPr>
            <w:tcW w:w="16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35" w:rsidRDefault="00A97335" w:rsidP="00FA6A6D">
            <w:pPr>
              <w:jc w:val="center"/>
            </w:pPr>
            <w:r>
              <w:t>-</w:t>
            </w:r>
          </w:p>
        </w:tc>
      </w:tr>
      <w:tr w:rsidR="00A97335" w:rsidTr="00FA6A6D">
        <w:tc>
          <w:tcPr>
            <w:tcW w:w="53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335" w:rsidRDefault="00A97335" w:rsidP="00FA6A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Times" w:hAnsi="PT Astra Serif" w:cs="PT Astra Serif"/>
                <w:color w:val="000000"/>
                <w:sz w:val="24"/>
              </w:rPr>
              <w:t>Итого:</w:t>
            </w:r>
          </w:p>
        </w:tc>
        <w:tc>
          <w:tcPr>
            <w:tcW w:w="16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35" w:rsidRDefault="00A97335" w:rsidP="00FA6A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Times" w:hAnsi="PT Astra Serif" w:cs="PT Astra Serif"/>
                <w:color w:val="000000" w:themeColor="text1"/>
                <w:sz w:val="24"/>
              </w:rPr>
              <w:t>4</w:t>
            </w:r>
          </w:p>
        </w:tc>
        <w:tc>
          <w:tcPr>
            <w:tcW w:w="16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35" w:rsidRDefault="00E06FAE" w:rsidP="00FA6A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Times" w:hAnsi="PT Astra Serif" w:cs="PT Astra Serif"/>
                <w:color w:val="000000" w:themeColor="text1"/>
                <w:sz w:val="24"/>
              </w:rPr>
              <w:t>3</w:t>
            </w:r>
          </w:p>
        </w:tc>
        <w:tc>
          <w:tcPr>
            <w:tcW w:w="16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35" w:rsidRDefault="00A97335" w:rsidP="00FA6A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Times" w:hAnsi="PT Astra Serif" w:cs="PT Astra Serif"/>
                <w:color w:val="000000" w:themeColor="text1"/>
                <w:sz w:val="24"/>
              </w:rPr>
              <w:t>7</w:t>
            </w:r>
          </w:p>
        </w:tc>
      </w:tr>
    </w:tbl>
    <w:p w:rsidR="00A97335" w:rsidRDefault="00A97335" w:rsidP="00A97335">
      <w:pPr>
        <w:pStyle w:val="a4"/>
        <w:ind w:right="117" w:firstLine="426"/>
        <w:jc w:val="both"/>
        <w:rPr>
          <w:sz w:val="24"/>
          <w:szCs w:val="24"/>
        </w:rPr>
      </w:pPr>
    </w:p>
    <w:p w:rsidR="00A97335" w:rsidRDefault="00A97335" w:rsidP="00A97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Критерии оценки</w:t>
      </w:r>
    </w:p>
    <w:p w:rsidR="00A97335" w:rsidRDefault="00A97335" w:rsidP="00A97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Модуль А. «Что я знаю о профессии «эколог»</w:t>
      </w:r>
    </w:p>
    <w:p w:rsidR="00A97335" w:rsidRDefault="00A97335" w:rsidP="00A9733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8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410"/>
        <w:gridCol w:w="2806"/>
        <w:gridCol w:w="425"/>
        <w:gridCol w:w="454"/>
        <w:gridCol w:w="425"/>
        <w:gridCol w:w="426"/>
        <w:gridCol w:w="425"/>
        <w:gridCol w:w="9"/>
      </w:tblGrid>
      <w:tr w:rsidR="00A97335" w:rsidTr="00FA6A6D">
        <w:tc>
          <w:tcPr>
            <w:tcW w:w="817" w:type="dxa"/>
            <w:vMerge w:val="restart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410" w:type="dxa"/>
            <w:vMerge w:val="restart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Конкретизация критерия</w:t>
            </w:r>
          </w:p>
        </w:tc>
        <w:tc>
          <w:tcPr>
            <w:tcW w:w="2806" w:type="dxa"/>
            <w:vMerge w:val="restart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 </w:t>
            </w:r>
          </w:p>
        </w:tc>
        <w:tc>
          <w:tcPr>
            <w:tcW w:w="2164" w:type="dxa"/>
            <w:gridSpan w:val="6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</w:p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97335" w:rsidTr="00FA6A6D">
        <w:trPr>
          <w:gridAfter w:val="1"/>
          <w:wAfter w:w="9" w:type="dxa"/>
        </w:trPr>
        <w:tc>
          <w:tcPr>
            <w:tcW w:w="817" w:type="dxa"/>
            <w:vMerge/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7335" w:rsidTr="00FA6A6D">
        <w:trPr>
          <w:gridAfter w:val="1"/>
          <w:wAfter w:w="9" w:type="dxa"/>
        </w:trPr>
        <w:tc>
          <w:tcPr>
            <w:tcW w:w="817" w:type="dxa"/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Санитария и гигиена, техника безопасности и нормы охраны здоровья, окружающая среда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335" w:rsidTr="00FA6A6D">
        <w:trPr>
          <w:gridAfter w:val="1"/>
          <w:wAfter w:w="9" w:type="dxa"/>
          <w:trHeight w:val="1114"/>
        </w:trPr>
        <w:tc>
          <w:tcPr>
            <w:tcW w:w="817" w:type="dxa"/>
            <w:vMerge w:val="restart"/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использование оборудования и инструментов</w:t>
            </w:r>
          </w:p>
        </w:tc>
        <w:tc>
          <w:tcPr>
            <w:tcW w:w="2410" w:type="dxa"/>
            <w:vMerge w:val="restart"/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использование  инструментов</w:t>
            </w:r>
          </w:p>
        </w:tc>
        <w:tc>
          <w:tcPr>
            <w:tcW w:w="2806" w:type="dxa"/>
            <w:vMerge w:val="restart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335" w:rsidTr="00FA6A6D">
        <w:trPr>
          <w:gridAfter w:val="1"/>
          <w:wAfter w:w="9" w:type="dxa"/>
        </w:trPr>
        <w:tc>
          <w:tcPr>
            <w:tcW w:w="817" w:type="dxa"/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Первоначальные знания о профессии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335" w:rsidTr="00FA6A6D">
        <w:trPr>
          <w:gridAfter w:val="1"/>
          <w:wAfter w:w="9" w:type="dxa"/>
        </w:trPr>
        <w:tc>
          <w:tcPr>
            <w:tcW w:w="817" w:type="dxa"/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элементарных представлений по содержанию задания</w:t>
            </w:r>
          </w:p>
        </w:tc>
        <w:tc>
          <w:tcPr>
            <w:tcW w:w="2410" w:type="dxa"/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 картинки соответствующие заданию</w:t>
            </w:r>
          </w:p>
        </w:tc>
        <w:tc>
          <w:tcPr>
            <w:tcW w:w="2806" w:type="dxa"/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–выбрал все картинки;</w:t>
            </w:r>
          </w:p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– выбрал на 1 картинку меньше, чем требовалось;</w:t>
            </w:r>
          </w:p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0-все карты неправильные</w:t>
            </w:r>
          </w:p>
        </w:tc>
        <w:tc>
          <w:tcPr>
            <w:tcW w:w="425" w:type="dxa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335" w:rsidTr="00FA6A6D">
        <w:trPr>
          <w:gridAfter w:val="1"/>
          <w:wAfter w:w="9" w:type="dxa"/>
        </w:trPr>
        <w:tc>
          <w:tcPr>
            <w:tcW w:w="817" w:type="dxa"/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93" w:type="dxa"/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подбирать одежду, подходящую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 и согласно назначению.</w:t>
            </w:r>
          </w:p>
        </w:tc>
        <w:tc>
          <w:tcPr>
            <w:tcW w:w="2410" w:type="dxa"/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Выбирает картинки соответствующие заданию</w:t>
            </w:r>
          </w:p>
        </w:tc>
        <w:tc>
          <w:tcPr>
            <w:tcW w:w="2806" w:type="dxa"/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1,0-выбрал все картинки;</w:t>
            </w:r>
          </w:p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– выбрал на 1 картинку меньше,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требовалось;</w:t>
            </w:r>
          </w:p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0-все карты неправильные.</w:t>
            </w:r>
          </w:p>
        </w:tc>
        <w:tc>
          <w:tcPr>
            <w:tcW w:w="425" w:type="dxa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335" w:rsidTr="00FA6A6D">
        <w:trPr>
          <w:gridAfter w:val="1"/>
          <w:wAfter w:w="9" w:type="dxa"/>
        </w:trPr>
        <w:tc>
          <w:tcPr>
            <w:tcW w:w="817" w:type="dxa"/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693" w:type="dxa"/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Демонстрация элементарных представлений о профессии «эколог»</w:t>
            </w:r>
          </w:p>
        </w:tc>
        <w:tc>
          <w:tcPr>
            <w:tcW w:w="2410" w:type="dxa"/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Отвечает на все вопросы</w:t>
            </w:r>
          </w:p>
        </w:tc>
        <w:tc>
          <w:tcPr>
            <w:tcW w:w="2806" w:type="dxa"/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 – ответил на все вопросы полным и развернутым предложением;</w:t>
            </w:r>
          </w:p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– ответил на 1 вопрос меньше, чем требовалось;</w:t>
            </w:r>
          </w:p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ответил на все вопросы неправильно.</w:t>
            </w:r>
          </w:p>
        </w:tc>
        <w:tc>
          <w:tcPr>
            <w:tcW w:w="425" w:type="dxa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4" w:type="dxa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97335" w:rsidRDefault="00A97335" w:rsidP="00A9733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97335" w:rsidRDefault="00A97335" w:rsidP="00A97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Модуль B. Социально-коммуникативный. </w:t>
      </w:r>
    </w:p>
    <w:p w:rsidR="00A97335" w:rsidRDefault="00A97335" w:rsidP="00A97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077"/>
        <w:gridCol w:w="3827"/>
        <w:gridCol w:w="993"/>
        <w:gridCol w:w="254"/>
        <w:gridCol w:w="1134"/>
      </w:tblGrid>
      <w:tr w:rsidR="00A97335" w:rsidTr="00FA6A6D">
        <w:tc>
          <w:tcPr>
            <w:tcW w:w="710" w:type="dxa"/>
            <w:tcBorders>
              <w:bottom w:val="single" w:sz="4" w:space="0" w:color="auto"/>
            </w:tcBorders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335" w:rsidTr="00FA6A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Конкретизация критерия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A97335" w:rsidTr="00FA6A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культурных норм и правил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335" w:rsidTr="00FA6A6D">
        <w:trPr>
          <w:trHeight w:val="3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Поприветствовать экспертов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335" w:rsidRDefault="00A97335" w:rsidP="00FA6A6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 – поприветствовал экспертов;</w:t>
            </w:r>
          </w:p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не поприветствовал экспертов.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335" w:rsidTr="00FA6A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Представиться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35" w:rsidRDefault="00A97335" w:rsidP="00FA6A6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 – представился;</w:t>
            </w:r>
          </w:p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не представился.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35" w:rsidRDefault="00A97335" w:rsidP="00FA6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335" w:rsidTr="00FA6A6D">
        <w:trPr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свой рассказ об экологической ситуации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35" w:rsidRDefault="00A97335" w:rsidP="00FA6A6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 – эмоционально, интересно представил рассказ, обращаясь к экспертам;</w:t>
            </w:r>
          </w:p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не просматривается коммуникация.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335" w:rsidRDefault="00A97335" w:rsidP="00A97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35" w:rsidRDefault="00A97335" w:rsidP="00A97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Модуль С.</w:t>
      </w:r>
      <w:r>
        <w:rPr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A97335" w:rsidRDefault="00A97335" w:rsidP="00A97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76" w:type="dxa"/>
        <w:jc w:val="center"/>
        <w:tblLayout w:type="fixed"/>
        <w:tblLook w:val="04A0" w:firstRow="1" w:lastRow="0" w:firstColumn="1" w:lastColumn="0" w:noHBand="0" w:noVBand="1"/>
      </w:tblPr>
      <w:tblGrid>
        <w:gridCol w:w="654"/>
        <w:gridCol w:w="9"/>
        <w:gridCol w:w="8420"/>
        <w:gridCol w:w="19"/>
        <w:gridCol w:w="1164"/>
        <w:gridCol w:w="10"/>
      </w:tblGrid>
      <w:tr w:rsidR="00A97335" w:rsidTr="00FA6A6D">
        <w:trPr>
          <w:gridAfter w:val="1"/>
          <w:wAfter w:w="10" w:type="dxa"/>
          <w:trHeight w:val="175"/>
          <w:jc w:val="center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1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Max</w:t>
            </w:r>
            <w:proofErr w:type="spellEnd"/>
          </w:p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баллы</w:t>
            </w:r>
          </w:p>
        </w:tc>
      </w:tr>
      <w:tr w:rsidR="00A97335" w:rsidTr="00FA6A6D">
        <w:trPr>
          <w:trHeight w:val="276"/>
          <w:jc w:val="center"/>
        </w:trPr>
        <w:tc>
          <w:tcPr>
            <w:tcW w:w="66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843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правил безопасности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A97335" w:rsidTr="00FA6A6D">
        <w:trPr>
          <w:trHeight w:val="276"/>
          <w:jc w:val="center"/>
        </w:trPr>
        <w:tc>
          <w:tcPr>
            <w:tcW w:w="66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843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времени на выполнение и представление задания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A97335" w:rsidTr="00FA6A6D">
        <w:trPr>
          <w:trHeight w:val="276"/>
          <w:jc w:val="center"/>
        </w:trPr>
        <w:tc>
          <w:tcPr>
            <w:tcW w:w="66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843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Владение терминологией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97335" w:rsidTr="00FA6A6D">
        <w:trPr>
          <w:trHeight w:val="120"/>
          <w:jc w:val="center"/>
        </w:trPr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8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Содержательные рекомендации по теме видеоролика</w:t>
            </w:r>
          </w:p>
        </w:tc>
        <w:tc>
          <w:tcPr>
            <w:tcW w:w="1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97335" w:rsidTr="00FA6A6D">
        <w:trPr>
          <w:trHeight w:val="120"/>
          <w:jc w:val="center"/>
        </w:trPr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8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Эмоциональный рассказ </w:t>
            </w:r>
          </w:p>
        </w:tc>
        <w:tc>
          <w:tcPr>
            <w:tcW w:w="1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A97335" w:rsidTr="00FA6A6D">
        <w:trPr>
          <w:trHeight w:val="276"/>
          <w:jc w:val="center"/>
        </w:trPr>
        <w:tc>
          <w:tcPr>
            <w:tcW w:w="66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843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рассказе выделены важные дополнения видеоролика, использованы предложенные картинки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97335" w:rsidTr="00FA6A6D">
        <w:trPr>
          <w:trHeight w:val="276"/>
          <w:jc w:val="center"/>
        </w:trPr>
        <w:tc>
          <w:tcPr>
            <w:tcW w:w="66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843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Взята почва для химического анализа в соответствии с техническим заданием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97335" w:rsidTr="00FA6A6D">
        <w:trPr>
          <w:trHeight w:val="276"/>
          <w:jc w:val="center"/>
        </w:trPr>
        <w:tc>
          <w:tcPr>
            <w:tcW w:w="66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843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Объяснил свои действия на этапах забора почвы для химического анализа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A97335" w:rsidTr="00FA6A6D">
        <w:trPr>
          <w:trHeight w:val="276"/>
          <w:jc w:val="center"/>
        </w:trPr>
        <w:tc>
          <w:tcPr>
            <w:tcW w:w="66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843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Приведение рабочего места в порядок по окончании работы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A97335" w:rsidTr="00FA6A6D">
        <w:trPr>
          <w:trHeight w:val="276"/>
          <w:jc w:val="center"/>
        </w:trPr>
        <w:tc>
          <w:tcPr>
            <w:tcW w:w="66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J</w:t>
            </w:r>
          </w:p>
        </w:tc>
        <w:tc>
          <w:tcPr>
            <w:tcW w:w="843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335" w:rsidRDefault="00A97335" w:rsidP="00FA6A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впечатление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335" w:rsidRDefault="00A97335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</w:tbl>
    <w:p w:rsidR="008406A2" w:rsidRDefault="008406A2"/>
    <w:sectPr w:rsidR="008406A2" w:rsidSect="00A973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Times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AF"/>
    <w:rsid w:val="00174A2C"/>
    <w:rsid w:val="006737AF"/>
    <w:rsid w:val="008406A2"/>
    <w:rsid w:val="00A97335"/>
    <w:rsid w:val="00E0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3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973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33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1">
    <w:name w:val="!Заголовок-1"/>
    <w:basedOn w:val="1"/>
    <w:link w:val="-10"/>
    <w:qFormat/>
    <w:rsid w:val="00A97335"/>
    <w:pPr>
      <w:keepLines w:val="0"/>
      <w:spacing w:before="240" w:after="120" w:line="360" w:lineRule="auto"/>
    </w:pPr>
    <w:rPr>
      <w:rFonts w:ascii="Arial" w:eastAsia="Times New Roman" w:hAnsi="Arial" w:cs="Times New Roman"/>
      <w:caps/>
      <w:color w:val="2C8DE6"/>
      <w:sz w:val="36"/>
      <w:szCs w:val="24"/>
    </w:rPr>
  </w:style>
  <w:style w:type="character" w:customStyle="1" w:styleId="-10">
    <w:name w:val="!Заголовок-1 Знак"/>
    <w:link w:val="-1"/>
    <w:rsid w:val="00A97335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styleId="a4">
    <w:name w:val="Body Text"/>
    <w:basedOn w:val="a"/>
    <w:link w:val="a5"/>
    <w:uiPriority w:val="1"/>
    <w:qFormat/>
    <w:rsid w:val="00A973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A9733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A973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3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973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33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1">
    <w:name w:val="!Заголовок-1"/>
    <w:basedOn w:val="1"/>
    <w:link w:val="-10"/>
    <w:qFormat/>
    <w:rsid w:val="00A97335"/>
    <w:pPr>
      <w:keepLines w:val="0"/>
      <w:spacing w:before="240" w:after="120" w:line="360" w:lineRule="auto"/>
    </w:pPr>
    <w:rPr>
      <w:rFonts w:ascii="Arial" w:eastAsia="Times New Roman" w:hAnsi="Arial" w:cs="Times New Roman"/>
      <w:caps/>
      <w:color w:val="2C8DE6"/>
      <w:sz w:val="36"/>
      <w:szCs w:val="24"/>
    </w:rPr>
  </w:style>
  <w:style w:type="character" w:customStyle="1" w:styleId="-10">
    <w:name w:val="!Заголовок-1 Знак"/>
    <w:link w:val="-1"/>
    <w:rsid w:val="00A97335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styleId="a4">
    <w:name w:val="Body Text"/>
    <w:basedOn w:val="a"/>
    <w:link w:val="a5"/>
    <w:uiPriority w:val="1"/>
    <w:qFormat/>
    <w:rsid w:val="00A973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A9733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A973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2023-03-16T09:24:00Z</dcterms:created>
  <dcterms:modified xsi:type="dcterms:W3CDTF">2023-03-16T09:35:00Z</dcterms:modified>
</cp:coreProperties>
</file>