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EA46C2" w:rsidRPr="000419AE" w:rsidRDefault="00EA46C2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16D89" w:rsidRPr="00016D89" w:rsidRDefault="00DF4835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0"/>
          <w:szCs w:val="40"/>
        </w:rPr>
      </w:pPr>
      <w:r>
        <w:rPr>
          <w:rStyle w:val="fontstyle01"/>
          <w:sz w:val="40"/>
          <w:szCs w:val="40"/>
        </w:rPr>
        <w:t>Критерии оценки</w:t>
      </w:r>
    </w:p>
    <w:p w:rsidR="000419AE" w:rsidRPr="00D60882" w:rsidRDefault="00016D89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 w:rsidRPr="00D60882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="000419AE" w:rsidRPr="00D60882">
        <w:rPr>
          <w:rFonts w:ascii="Times New Roman" w:hAnsi="Times New Roman" w:cs="Times New Roman"/>
          <w:b/>
          <w:bCs/>
          <w:color w:val="000000"/>
          <w:sz w:val="44"/>
          <w:szCs w:val="28"/>
        </w:rPr>
        <w:t>«</w:t>
      </w:r>
      <w:r w:rsidR="00781876" w:rsidRPr="00781876">
        <w:rPr>
          <w:rFonts w:ascii="Times New Roman" w:hAnsi="Times New Roman" w:cs="Times New Roman"/>
          <w:b/>
          <w:bCs/>
          <w:sz w:val="44"/>
          <w:szCs w:val="28"/>
        </w:rPr>
        <w:t>БЕЗОПАСНОСТЬ ДОРОЖНОГО ДВИЖЕНИЯ</w:t>
      </w:r>
      <w:r w:rsidR="000419AE" w:rsidRPr="00D60882">
        <w:rPr>
          <w:rStyle w:val="fontstyle01"/>
          <w:sz w:val="44"/>
          <w:szCs w:val="28"/>
        </w:rPr>
        <w:t>»</w:t>
      </w:r>
      <w:r w:rsidR="000419AE" w:rsidRPr="00D60882">
        <w:rPr>
          <w:rFonts w:ascii="Times New Roman" w:hAnsi="Times New Roman" w:cs="Times New Roman"/>
          <w:b/>
          <w:bCs/>
          <w:color w:val="000000"/>
          <w:sz w:val="44"/>
          <w:szCs w:val="28"/>
        </w:rPr>
        <w:br/>
      </w:r>
    </w:p>
    <w:p w:rsidR="000419AE" w:rsidRPr="000419AE" w:rsidRDefault="00D7404A" w:rsidP="00D7404A">
      <w:pPr>
        <w:tabs>
          <w:tab w:val="left" w:pos="1965"/>
        </w:tabs>
        <w:spacing w:before="180" w:after="0" w:line="240" w:lineRule="auto"/>
        <w:ind w:firstLine="567"/>
        <w:contextualSpacing/>
        <w:textAlignment w:val="top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D7404A" w:rsidRDefault="005B5849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Детский м</w:t>
      </w:r>
      <w:r w:rsidR="00D7404A">
        <w:rPr>
          <w:rStyle w:val="fontstyle01"/>
          <w:sz w:val="44"/>
          <w:szCs w:val="28"/>
        </w:rPr>
        <w:t>ежр</w:t>
      </w:r>
      <w:r w:rsidR="000419AE" w:rsidRPr="00D52779">
        <w:rPr>
          <w:rStyle w:val="fontstyle01"/>
          <w:sz w:val="44"/>
          <w:szCs w:val="28"/>
        </w:rPr>
        <w:t xml:space="preserve">егиональный чемпионат </w:t>
      </w:r>
    </w:p>
    <w:p w:rsidR="0075682E" w:rsidRDefault="00D7404A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Юный мастер (</w:t>
      </w:r>
      <w:r w:rsidR="000419AE" w:rsidRPr="00D52779">
        <w:rPr>
          <w:rStyle w:val="fontstyle01"/>
          <w:sz w:val="44"/>
          <w:szCs w:val="28"/>
        </w:rPr>
        <w:t>BabySkills</w:t>
      </w:r>
      <w:r>
        <w:rPr>
          <w:rStyle w:val="fontstyle01"/>
          <w:sz w:val="44"/>
          <w:szCs w:val="28"/>
        </w:rPr>
        <w:t>)</w:t>
      </w:r>
      <w:r w:rsidR="0075682E">
        <w:rPr>
          <w:rStyle w:val="fontstyle01"/>
          <w:sz w:val="44"/>
          <w:szCs w:val="28"/>
        </w:rPr>
        <w:t xml:space="preserve"> </w:t>
      </w:r>
    </w:p>
    <w:p w:rsidR="000419AE" w:rsidRPr="00D7404A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7404A">
        <w:rPr>
          <w:rStyle w:val="fontstyle01"/>
          <w:sz w:val="28"/>
          <w:szCs w:val="28"/>
        </w:rPr>
        <w:t xml:space="preserve">среди </w:t>
      </w:r>
      <w:r w:rsidR="00D7404A" w:rsidRPr="00D7404A">
        <w:rPr>
          <w:rStyle w:val="fontstyle01"/>
          <w:sz w:val="28"/>
          <w:szCs w:val="28"/>
        </w:rPr>
        <w:t>детей дошкольного возраста</w:t>
      </w:r>
      <w:r w:rsidRPr="00D7404A">
        <w:rPr>
          <w:rStyle w:val="fontstyle01"/>
          <w:sz w:val="28"/>
          <w:szCs w:val="28"/>
        </w:rPr>
        <w:t xml:space="preserve"> </w:t>
      </w: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D07373" w:rsidP="00D7404A">
      <w:pPr>
        <w:pStyle w:val="ae"/>
        <w:ind w:firstLine="2410"/>
        <w:rPr>
          <w:rFonts w:eastAsia="Times New Roman"/>
          <w:color w:val="212121"/>
          <w:lang w:eastAsia="ru-RU"/>
        </w:rPr>
      </w:pPr>
      <w:r w:rsidRPr="00005352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drawing>
          <wp:inline distT="0" distB="0" distL="0" distR="0" wp14:anchorId="6CF9D1F7" wp14:editId="46F8E339">
            <wp:extent cx="3063185" cy="2159051"/>
            <wp:effectExtent l="0" t="0" r="4445" b="0"/>
            <wp:docPr id="1" name="Рисунок 1" descr="Z:\Шевченко А.К\От Орловой Е\Ладошка Юный мастер2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Шевченко А.К\От Орловой Е\Ладошка Юный мастер2 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96" cy="21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16D89" w:rsidRPr="00DF4835" w:rsidRDefault="000419AE" w:rsidP="00DF4835">
      <w:pPr>
        <w:contextualSpacing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:rsidR="00DF4835" w:rsidRDefault="000419AE" w:rsidP="00DF48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ВЫПОЛНЕНИЯ МОДУЛЕЙ КОНКУРСНОГО ЗАДАНИЯ</w:t>
      </w:r>
    </w:p>
    <w:p w:rsidR="00DF4835" w:rsidRDefault="00DF4835" w:rsidP="00DF48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9AE"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Выполненные участниками конкурсные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которые заполняются группой экспертов и сдаются для подведения итогов главному эксперту. Результатом выполнения участником каждого конкурсного задания является среднее арифметическое суммы баллов, выставленных всеми экспертами по всем критериям конкурного задания. </w:t>
      </w:r>
    </w:p>
    <w:p w:rsidR="00DF4835" w:rsidRDefault="00DF4835" w:rsidP="00DF4835">
      <w:pPr>
        <w:widowControl w:val="0"/>
        <w:tabs>
          <w:tab w:val="left" w:pos="117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6B93" w:rsidRPr="00DF4835" w:rsidRDefault="00726B93" w:rsidP="00DF4835">
      <w:pPr>
        <w:widowControl w:val="0"/>
        <w:tabs>
          <w:tab w:val="left" w:pos="117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835">
        <w:rPr>
          <w:rFonts w:ascii="Times New Roman" w:hAnsi="Times New Roman" w:cs="Times New Roman"/>
          <w:b/>
          <w:sz w:val="28"/>
        </w:rPr>
        <w:t>Критерии</w:t>
      </w:r>
      <w:r w:rsidRPr="00DF483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F4835">
        <w:rPr>
          <w:rFonts w:ascii="Times New Roman" w:hAnsi="Times New Roman" w:cs="Times New Roman"/>
          <w:b/>
          <w:sz w:val="28"/>
        </w:rPr>
        <w:t>оценки</w:t>
      </w:r>
    </w:p>
    <w:p w:rsidR="00DA43CE" w:rsidRDefault="00DA43CE" w:rsidP="00DA43CE">
      <w:pPr>
        <w:pStyle w:val="af0"/>
        <w:ind w:firstLine="709"/>
      </w:pPr>
      <w:r>
        <w:rPr>
          <w:u w:val="single"/>
        </w:rPr>
        <w:t>Модуль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А.</w:t>
      </w:r>
      <w:r>
        <w:rPr>
          <w:spacing w:val="-2"/>
          <w:u w:val="single"/>
        </w:rPr>
        <w:t xml:space="preserve"> </w:t>
      </w:r>
      <w:r>
        <w:rPr>
          <w:u w:val="single"/>
        </w:rPr>
        <w:t>«Что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знаю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профессии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«Инспектор ГИБДД»</w:t>
      </w:r>
    </w:p>
    <w:p w:rsidR="00DA43CE" w:rsidRDefault="00DA43CE" w:rsidP="00DA43CE">
      <w:pPr>
        <w:pStyle w:val="af0"/>
        <w:ind w:firstLine="709"/>
        <w:rPr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2126"/>
        <w:gridCol w:w="4111"/>
      </w:tblGrid>
      <w:tr w:rsidR="00DA43CE" w:rsidRPr="00616CB6" w:rsidTr="00DF4835">
        <w:trPr>
          <w:trHeight w:val="506"/>
        </w:trPr>
        <w:tc>
          <w:tcPr>
            <w:tcW w:w="566" w:type="dxa"/>
            <w:vMerge w:val="restart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№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п/п</w:t>
            </w:r>
          </w:p>
        </w:tc>
        <w:tc>
          <w:tcPr>
            <w:tcW w:w="2695" w:type="dxa"/>
            <w:vMerge w:val="restart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Наименование</w:t>
            </w:r>
            <w:r w:rsidRPr="00616CB6">
              <w:rPr>
                <w:spacing w:val="-1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критерия</w:t>
            </w:r>
          </w:p>
        </w:tc>
        <w:tc>
          <w:tcPr>
            <w:tcW w:w="2126" w:type="dxa"/>
            <w:vMerge w:val="restart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Конкретизация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критерия</w:t>
            </w:r>
          </w:p>
        </w:tc>
        <w:tc>
          <w:tcPr>
            <w:tcW w:w="4111" w:type="dxa"/>
            <w:vMerge w:val="restart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Максимально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A43CE" w:rsidRPr="00616CB6" w:rsidTr="00DF4835">
        <w:trPr>
          <w:trHeight w:val="342"/>
        </w:trPr>
        <w:tc>
          <w:tcPr>
            <w:tcW w:w="566" w:type="dxa"/>
            <w:vMerge/>
            <w:tcBorders>
              <w:top w:val="nil"/>
            </w:tcBorders>
          </w:tcPr>
          <w:p w:rsidR="00DA43CE" w:rsidRPr="00616CB6" w:rsidRDefault="00DA43CE" w:rsidP="005F4A28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DA43CE" w:rsidRPr="00616CB6" w:rsidRDefault="00DA43CE" w:rsidP="005F4A2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A43CE" w:rsidRPr="00616CB6" w:rsidRDefault="00DA43CE" w:rsidP="005F4A2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A43CE" w:rsidRPr="00616CB6" w:rsidRDefault="00DA43CE" w:rsidP="005F4A28">
            <w:pPr>
              <w:rPr>
                <w:sz w:val="28"/>
                <w:szCs w:val="28"/>
              </w:rPr>
            </w:pPr>
          </w:p>
        </w:tc>
      </w:tr>
      <w:tr w:rsidR="00DA43CE" w:rsidRPr="00616CB6" w:rsidTr="00DF4835">
        <w:trPr>
          <w:trHeight w:val="1825"/>
        </w:trPr>
        <w:tc>
          <w:tcPr>
            <w:tcW w:w="566" w:type="dxa"/>
          </w:tcPr>
          <w:p w:rsidR="00DA43CE" w:rsidRPr="00616CB6" w:rsidRDefault="00DF4835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43CE" w:rsidRPr="00616CB6"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Демонстрация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элементарных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представлений</w:t>
            </w:r>
            <w:r w:rsidRPr="00DA43C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профессии «Инспектор</w:t>
            </w:r>
            <w:r w:rsidRPr="00DA43CE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ГИБДД»</w:t>
            </w:r>
          </w:p>
        </w:tc>
        <w:tc>
          <w:tcPr>
            <w:tcW w:w="2126" w:type="dxa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Отвечает на все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вопросы</w:t>
            </w:r>
          </w:p>
        </w:tc>
        <w:tc>
          <w:tcPr>
            <w:tcW w:w="4111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За каждый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правильный,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развернутый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ответ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начислить 0,2</w:t>
            </w:r>
            <w:r w:rsidR="00DF4835">
              <w:rPr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 xml:space="preserve">балла </w:t>
            </w:r>
            <w:r w:rsidR="00016D89">
              <w:rPr>
                <w:sz w:val="28"/>
                <w:szCs w:val="28"/>
                <w:lang w:val="ru-RU"/>
              </w:rPr>
              <w:t>– 5 вопросов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снизить</w:t>
            </w:r>
            <w:r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0,1 за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односложный</w:t>
            </w:r>
            <w:r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ответ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(максимально</w:t>
            </w:r>
            <w:r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1 балл)</w:t>
            </w:r>
          </w:p>
        </w:tc>
      </w:tr>
      <w:tr w:rsidR="00DA43CE" w:rsidRPr="00616CB6" w:rsidTr="00DF4835">
        <w:trPr>
          <w:trHeight w:val="2403"/>
        </w:trPr>
        <w:tc>
          <w:tcPr>
            <w:tcW w:w="566" w:type="dxa"/>
          </w:tcPr>
          <w:p w:rsidR="00DA43CE" w:rsidRPr="00616CB6" w:rsidRDefault="00DF4835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43CE"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Понимание социальной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значимости</w:t>
            </w:r>
            <w:r w:rsidRPr="00616CB6">
              <w:rPr>
                <w:spacing w:val="-3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профессии</w:t>
            </w:r>
          </w:p>
        </w:tc>
        <w:tc>
          <w:tcPr>
            <w:tcW w:w="2126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Дает пояснения  и комментарии по социальной значимости профессии</w:t>
            </w:r>
          </w:p>
        </w:tc>
        <w:tc>
          <w:tcPr>
            <w:tcW w:w="4111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 xml:space="preserve">0,6 – </w:t>
            </w:r>
            <w:r w:rsidR="00DF4835" w:rsidRPr="00DA43CE">
              <w:rPr>
                <w:sz w:val="28"/>
                <w:szCs w:val="28"/>
                <w:lang w:val="ru-RU"/>
              </w:rPr>
              <w:t>понимает</w:t>
            </w:r>
            <w:r w:rsidR="00DF4835"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DF4835">
              <w:rPr>
                <w:spacing w:val="-52"/>
                <w:sz w:val="28"/>
                <w:szCs w:val="28"/>
                <w:lang w:val="ru-RU"/>
              </w:rPr>
              <w:t>и</w:t>
            </w:r>
            <w:r w:rsidRPr="00DA43CE">
              <w:rPr>
                <w:sz w:val="28"/>
                <w:szCs w:val="28"/>
                <w:lang w:val="ru-RU"/>
              </w:rPr>
              <w:t xml:space="preserve"> объясняет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социальную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значимость;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0,3 – понимает,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но</w:t>
            </w:r>
            <w:r w:rsidRPr="00616CB6">
              <w:rPr>
                <w:spacing w:val="-1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не</w:t>
            </w:r>
          </w:p>
          <w:p w:rsidR="00DA43CE" w:rsidRDefault="00DA43CE" w:rsidP="005F4A28">
            <w:pPr>
              <w:pStyle w:val="TableParagraph"/>
              <w:tabs>
                <w:tab w:val="left" w:pos="815"/>
              </w:tabs>
              <w:jc w:val="center"/>
              <w:rPr>
                <w:spacing w:val="-52"/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объясняет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</w:p>
          <w:p w:rsidR="00DA43CE" w:rsidRPr="00616CB6" w:rsidRDefault="00DA43CE" w:rsidP="00DA43C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не осознает</w:t>
            </w:r>
          </w:p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социальную</w:t>
            </w:r>
            <w:r w:rsidR="00DF4835">
              <w:rPr>
                <w:sz w:val="28"/>
                <w:szCs w:val="28"/>
                <w:lang w:val="ru-RU"/>
              </w:rPr>
              <w:t xml:space="preserve"> 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значимость</w:t>
            </w:r>
          </w:p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профессии</w:t>
            </w:r>
          </w:p>
        </w:tc>
      </w:tr>
      <w:tr w:rsidR="00DA43CE" w:rsidRPr="00616CB6" w:rsidTr="00DF4835">
        <w:trPr>
          <w:trHeight w:val="1729"/>
        </w:trPr>
        <w:tc>
          <w:tcPr>
            <w:tcW w:w="566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43CE"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2126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 xml:space="preserve">Соблюдает время работы, самостоятельно выполняет задание </w:t>
            </w:r>
          </w:p>
        </w:tc>
        <w:tc>
          <w:tcPr>
            <w:tcW w:w="4111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0,5 балла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F4835" w:rsidRPr="00616CB6" w:rsidTr="00DF4835">
        <w:trPr>
          <w:trHeight w:val="1729"/>
        </w:trPr>
        <w:tc>
          <w:tcPr>
            <w:tcW w:w="566" w:type="dxa"/>
          </w:tcPr>
          <w:p w:rsidR="00DF4835" w:rsidRPr="00DF4835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695" w:type="dxa"/>
          </w:tcPr>
          <w:p w:rsidR="00DF4835" w:rsidRPr="00DA43CE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Демонстрация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элементарных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представлений</w:t>
            </w:r>
            <w:r w:rsidRPr="00DA43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по</w:t>
            </w:r>
          </w:p>
          <w:p w:rsidR="00DF4835" w:rsidRPr="00DA43CE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содержанию</w:t>
            </w:r>
            <w:r w:rsidRPr="00DA43C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2126" w:type="dxa"/>
          </w:tcPr>
          <w:p w:rsidR="00DF4835" w:rsidRPr="00616CB6" w:rsidRDefault="00DF4835" w:rsidP="00DF483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Выбирает картинки</w:t>
            </w:r>
            <w:r>
              <w:rPr>
                <w:sz w:val="28"/>
                <w:szCs w:val="28"/>
                <w:lang w:val="ru-RU"/>
              </w:rPr>
              <w:t>,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соответствующие</w:t>
            </w:r>
            <w:r w:rsidRPr="00616CB6">
              <w:rPr>
                <w:spacing w:val="1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заданию</w:t>
            </w:r>
          </w:p>
        </w:tc>
        <w:tc>
          <w:tcPr>
            <w:tcW w:w="4111" w:type="dxa"/>
          </w:tcPr>
          <w:p w:rsidR="00DF4835" w:rsidRPr="00DA43CE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За каждую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правильно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выбранную</w:t>
            </w:r>
            <w:r w:rsidRPr="00DA43CE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картинку</w:t>
            </w:r>
          </w:p>
          <w:p w:rsidR="00DF4835" w:rsidRPr="00DA43CE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начислить</w:t>
            </w:r>
            <w:r w:rsidRPr="00DA43C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0,2</w:t>
            </w:r>
            <w:r>
              <w:rPr>
                <w:sz w:val="28"/>
                <w:szCs w:val="28"/>
                <w:lang w:val="ru-RU"/>
              </w:rPr>
              <w:t xml:space="preserve"> – 7 картинок</w:t>
            </w:r>
          </w:p>
          <w:p w:rsidR="00DF4835" w:rsidRPr="00616CB6" w:rsidRDefault="00DF4835" w:rsidP="00DF4835">
            <w:pPr>
              <w:pStyle w:val="TableParagraph"/>
              <w:jc w:val="center"/>
              <w:rPr>
                <w:sz w:val="28"/>
                <w:szCs w:val="28"/>
              </w:rPr>
            </w:pPr>
            <w:r w:rsidRPr="00616CB6">
              <w:rPr>
                <w:sz w:val="28"/>
                <w:szCs w:val="28"/>
              </w:rPr>
              <w:t>(максимально</w:t>
            </w:r>
            <w:r w:rsidRPr="00616CB6">
              <w:rPr>
                <w:spacing w:val="-52"/>
                <w:sz w:val="28"/>
                <w:szCs w:val="28"/>
              </w:rPr>
              <w:t xml:space="preserve"> </w:t>
            </w:r>
            <w:r w:rsidRPr="00616CB6">
              <w:rPr>
                <w:sz w:val="28"/>
                <w:szCs w:val="28"/>
              </w:rPr>
              <w:t>1,4 балла)</w:t>
            </w:r>
          </w:p>
        </w:tc>
      </w:tr>
      <w:tr w:rsidR="00DF4835" w:rsidRPr="00616CB6" w:rsidTr="00DF4835">
        <w:trPr>
          <w:trHeight w:val="549"/>
        </w:trPr>
        <w:tc>
          <w:tcPr>
            <w:tcW w:w="5387" w:type="dxa"/>
            <w:gridSpan w:val="3"/>
          </w:tcPr>
          <w:p w:rsidR="00DF4835" w:rsidRDefault="00DF4835" w:rsidP="00DF4835">
            <w:pPr>
              <w:pStyle w:val="Table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ru-RU"/>
              </w:rPr>
              <w:t xml:space="preserve"> максимально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4111" w:type="dxa"/>
          </w:tcPr>
          <w:p w:rsidR="00DF4835" w:rsidRPr="00016D89" w:rsidRDefault="00DF4835" w:rsidP="00DF483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DF4835">
              <w:rPr>
                <w:sz w:val="28"/>
                <w:szCs w:val="28"/>
                <w:lang w:val="ru-RU"/>
              </w:rPr>
              <w:t>3,5</w:t>
            </w:r>
          </w:p>
        </w:tc>
      </w:tr>
    </w:tbl>
    <w:p w:rsidR="00DA43CE" w:rsidRDefault="00DA43CE" w:rsidP="00DA43CE">
      <w:pPr>
        <w:pStyle w:val="af0"/>
        <w:ind w:firstLine="709"/>
        <w:rPr>
          <w:sz w:val="19"/>
        </w:rPr>
      </w:pPr>
    </w:p>
    <w:p w:rsidR="00DA43CE" w:rsidRDefault="00DA43CE" w:rsidP="00DA43CE">
      <w:pPr>
        <w:pStyle w:val="af0"/>
        <w:ind w:firstLine="709"/>
      </w:pPr>
      <w:r>
        <w:rPr>
          <w:u w:val="single"/>
        </w:rPr>
        <w:t>Модуль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B.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Социально-коммуникативный.</w:t>
      </w:r>
    </w:p>
    <w:p w:rsidR="00DA43CE" w:rsidRDefault="00DA43CE" w:rsidP="00DA43CE">
      <w:pPr>
        <w:pStyle w:val="af0"/>
        <w:ind w:firstLine="709"/>
        <w:rPr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3402"/>
      </w:tblGrid>
      <w:tr w:rsidR="00DA43CE" w:rsidRPr="00177ED5" w:rsidTr="00536988">
        <w:trPr>
          <w:trHeight w:val="551"/>
        </w:trPr>
        <w:tc>
          <w:tcPr>
            <w:tcW w:w="567" w:type="dxa"/>
            <w:shd w:val="clear" w:color="auto" w:fill="FFFFFF" w:themeFill="background1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№</w:t>
            </w:r>
          </w:p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  <w:shd w:val="clear" w:color="auto" w:fill="FFFFFF" w:themeFill="background1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z w:val="28"/>
                <w:szCs w:val="28"/>
              </w:rPr>
              <w:t>Наименование</w:t>
            </w:r>
            <w:r w:rsidRPr="002E3724">
              <w:rPr>
                <w:spacing w:val="-5"/>
                <w:sz w:val="28"/>
                <w:szCs w:val="28"/>
              </w:rPr>
              <w:t xml:space="preserve"> </w:t>
            </w:r>
            <w:r w:rsidRPr="002E3724">
              <w:rPr>
                <w:sz w:val="28"/>
                <w:szCs w:val="28"/>
              </w:rPr>
              <w:t>критерия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z w:val="28"/>
                <w:szCs w:val="28"/>
              </w:rPr>
              <w:t>Конкретизация</w:t>
            </w:r>
            <w:r w:rsidRPr="002E3724">
              <w:rPr>
                <w:spacing w:val="-6"/>
                <w:sz w:val="28"/>
                <w:szCs w:val="28"/>
              </w:rPr>
              <w:t xml:space="preserve"> </w:t>
            </w:r>
            <w:r w:rsidRPr="002E3724">
              <w:rPr>
                <w:sz w:val="28"/>
                <w:szCs w:val="28"/>
              </w:rPr>
              <w:t>критерия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pacing w:val="-1"/>
                <w:sz w:val="28"/>
                <w:szCs w:val="28"/>
              </w:rPr>
              <w:t>Максималь</w:t>
            </w:r>
            <w:r w:rsidRPr="002E3724">
              <w:rPr>
                <w:sz w:val="28"/>
                <w:szCs w:val="28"/>
              </w:rPr>
              <w:t>но</w:t>
            </w:r>
          </w:p>
        </w:tc>
      </w:tr>
      <w:tr w:rsidR="00DA43CE" w:rsidRPr="00177ED5" w:rsidTr="00536988">
        <w:trPr>
          <w:trHeight w:val="421"/>
        </w:trPr>
        <w:tc>
          <w:tcPr>
            <w:tcW w:w="567" w:type="dxa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Использование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художественного</w:t>
            </w:r>
            <w:r w:rsidRPr="00DA43C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слова</w:t>
            </w:r>
            <w:r w:rsidRPr="00DA43C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в</w:t>
            </w:r>
            <w:r w:rsidRPr="00DA43C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организационно-</w:t>
            </w:r>
          </w:p>
          <w:p w:rsidR="00DA43CE" w:rsidRPr="00016D89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16D89">
              <w:rPr>
                <w:sz w:val="28"/>
                <w:szCs w:val="28"/>
                <w:lang w:val="ru-RU"/>
              </w:rPr>
              <w:t>мотивационном</w:t>
            </w:r>
            <w:r w:rsidRPr="00016D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6D89">
              <w:rPr>
                <w:sz w:val="28"/>
                <w:szCs w:val="28"/>
                <w:lang w:val="ru-RU"/>
              </w:rPr>
              <w:t>этапе</w:t>
            </w:r>
          </w:p>
          <w:p w:rsidR="00DA43CE" w:rsidRPr="00016D89" w:rsidRDefault="00DA43CE" w:rsidP="005F4A2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Демонстрирует использование художественного слова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1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RPr="00177ED5" w:rsidTr="00536988">
        <w:trPr>
          <w:trHeight w:val="412"/>
        </w:trPr>
        <w:tc>
          <w:tcPr>
            <w:tcW w:w="567" w:type="dxa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Проведение</w:t>
            </w:r>
            <w:r w:rsidRPr="00177ED5">
              <w:rPr>
                <w:spacing w:val="-4"/>
                <w:sz w:val="28"/>
                <w:szCs w:val="28"/>
              </w:rPr>
              <w:t xml:space="preserve"> </w:t>
            </w:r>
            <w:r w:rsidRPr="00177ED5">
              <w:rPr>
                <w:sz w:val="28"/>
                <w:szCs w:val="28"/>
              </w:rPr>
              <w:t>беседы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Организует беседу с детьми (волонтерами)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1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RPr="00177ED5" w:rsidTr="00536988">
        <w:trPr>
          <w:trHeight w:val="1379"/>
        </w:trPr>
        <w:tc>
          <w:tcPr>
            <w:tcW w:w="567" w:type="dxa"/>
          </w:tcPr>
          <w:p w:rsidR="00DA43CE" w:rsidRPr="00177ED5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177ED5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Включение на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организационно-</w:t>
            </w:r>
            <w:r w:rsidRPr="00DA43C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мотивационном</w:t>
            </w:r>
            <w:r w:rsidRPr="00DA43C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этапе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новых героев, материалов и</w:t>
            </w:r>
            <w:r w:rsidRPr="00DA43C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A43CE">
              <w:rPr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Использует доступные материалы и оборудование на организационно-мотивационном этапе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1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RPr="00177ED5" w:rsidTr="00536988">
        <w:trPr>
          <w:trHeight w:val="1379"/>
        </w:trPr>
        <w:tc>
          <w:tcPr>
            <w:tcW w:w="567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43C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A43CE" w:rsidRPr="00616CB6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Соблюдает время работы, самостоятельно выполняет задание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0,5 балла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RPr="00177ED5" w:rsidTr="00536988">
        <w:trPr>
          <w:trHeight w:val="625"/>
        </w:trPr>
        <w:tc>
          <w:tcPr>
            <w:tcW w:w="6096" w:type="dxa"/>
            <w:gridSpan w:val="3"/>
          </w:tcPr>
          <w:p w:rsidR="00DA43CE" w:rsidRDefault="00DA43CE" w:rsidP="005F4A28">
            <w:pPr>
              <w:pStyle w:val="Table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DF4835">
              <w:rPr>
                <w:sz w:val="28"/>
                <w:szCs w:val="28"/>
                <w:lang w:val="ru-RU"/>
              </w:rPr>
              <w:t xml:space="preserve"> максимальный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3402" w:type="dxa"/>
          </w:tcPr>
          <w:p w:rsidR="00DA43CE" w:rsidRPr="00016D89" w:rsidRDefault="00016D89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DF4835">
              <w:rPr>
                <w:sz w:val="28"/>
                <w:szCs w:val="28"/>
                <w:lang w:val="ru-RU"/>
              </w:rPr>
              <w:t>3,5</w:t>
            </w:r>
          </w:p>
        </w:tc>
      </w:tr>
    </w:tbl>
    <w:p w:rsidR="00DA43CE" w:rsidRDefault="00DA43CE" w:rsidP="00DA43CE">
      <w:pPr>
        <w:pStyle w:val="af0"/>
        <w:ind w:firstLine="709"/>
        <w:rPr>
          <w:sz w:val="20"/>
        </w:rPr>
      </w:pPr>
    </w:p>
    <w:p w:rsidR="00DA43CE" w:rsidRDefault="00DA43CE" w:rsidP="00DA43CE">
      <w:pPr>
        <w:pStyle w:val="af0"/>
        <w:ind w:firstLine="709"/>
      </w:pPr>
      <w:r>
        <w:rPr>
          <w:spacing w:val="-1"/>
          <w:u w:val="single"/>
        </w:rPr>
        <w:t xml:space="preserve">Модуль С. </w:t>
      </w:r>
      <w:r>
        <w:t xml:space="preserve">Подготовка и проведение </w:t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 w:rsidR="00536988">
        <w:rPr>
          <w:spacing w:val="-67"/>
        </w:rPr>
        <w:t xml:space="preserve">                   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по безопасности дорожного движения</w:t>
      </w:r>
    </w:p>
    <w:p w:rsidR="00536988" w:rsidRDefault="00536988" w:rsidP="00DA43CE">
      <w:pPr>
        <w:pStyle w:val="af0"/>
        <w:ind w:firstLine="709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835"/>
        <w:gridCol w:w="3402"/>
      </w:tblGrid>
      <w:tr w:rsidR="00DA43CE" w:rsidTr="00536988">
        <w:trPr>
          <w:trHeight w:val="645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B34AD2">
              <w:rPr>
                <w:sz w:val="28"/>
                <w:szCs w:val="28"/>
              </w:rPr>
              <w:t>№</w:t>
            </w:r>
          </w:p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B34AD2"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z w:val="28"/>
                <w:szCs w:val="28"/>
              </w:rPr>
              <w:t>Наименование</w:t>
            </w:r>
            <w:r w:rsidRPr="002E3724">
              <w:rPr>
                <w:spacing w:val="-5"/>
                <w:sz w:val="28"/>
                <w:szCs w:val="28"/>
              </w:rPr>
              <w:t xml:space="preserve"> </w:t>
            </w:r>
            <w:r w:rsidRPr="002E3724">
              <w:rPr>
                <w:sz w:val="28"/>
                <w:szCs w:val="28"/>
              </w:rPr>
              <w:t>критерия</w:t>
            </w:r>
          </w:p>
        </w:tc>
        <w:tc>
          <w:tcPr>
            <w:tcW w:w="2835" w:type="dxa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z w:val="28"/>
                <w:szCs w:val="28"/>
              </w:rPr>
              <w:t>Конкретизация</w:t>
            </w:r>
            <w:r w:rsidRPr="002E3724">
              <w:rPr>
                <w:spacing w:val="-6"/>
                <w:sz w:val="28"/>
                <w:szCs w:val="28"/>
              </w:rPr>
              <w:t xml:space="preserve"> </w:t>
            </w:r>
            <w:r w:rsidRPr="002E3724">
              <w:rPr>
                <w:sz w:val="28"/>
                <w:szCs w:val="28"/>
              </w:rPr>
              <w:t>критерия</w:t>
            </w:r>
          </w:p>
        </w:tc>
        <w:tc>
          <w:tcPr>
            <w:tcW w:w="3402" w:type="dxa"/>
          </w:tcPr>
          <w:p w:rsidR="00DA43CE" w:rsidRPr="002E3724" w:rsidRDefault="00DA43CE" w:rsidP="005F4A28">
            <w:pPr>
              <w:pStyle w:val="TableParagraph"/>
              <w:jc w:val="center"/>
              <w:rPr>
                <w:sz w:val="28"/>
                <w:szCs w:val="28"/>
              </w:rPr>
            </w:pPr>
            <w:r w:rsidRPr="002E3724">
              <w:rPr>
                <w:spacing w:val="-1"/>
                <w:sz w:val="28"/>
                <w:szCs w:val="28"/>
              </w:rPr>
              <w:t>Максималь</w:t>
            </w:r>
            <w:r w:rsidRPr="002E3724">
              <w:rPr>
                <w:sz w:val="28"/>
                <w:szCs w:val="28"/>
              </w:rPr>
              <w:t>но</w:t>
            </w:r>
          </w:p>
        </w:tc>
      </w:tr>
      <w:tr w:rsidR="00DA43CE" w:rsidTr="00536988">
        <w:trPr>
          <w:trHeight w:val="721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 w:rsidRPr="00B34AD2">
              <w:rPr>
                <w:sz w:val="28"/>
              </w:rPr>
              <w:t>1.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Соблюдение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времени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на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выполнение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задания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Соблюдает время работы, использует не менее 90%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Самостоятельно выполняет задание, используя материалы и оборудование, представленные на площадке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2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Демонстрирует безопасное использование </w:t>
            </w:r>
            <w:r w:rsidRPr="00DA43CE">
              <w:rPr>
                <w:sz w:val="28"/>
                <w:lang w:val="ru-RU"/>
              </w:rPr>
              <w:lastRenderedPageBreak/>
              <w:t xml:space="preserve">материалов и оборудования сам и контролирует работу детей (волонтеров)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lastRenderedPageBreak/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Вычесть 0,25, если нарушил сам или не </w:t>
            </w:r>
            <w:r w:rsidRPr="00DA43CE">
              <w:rPr>
                <w:sz w:val="28"/>
                <w:lang w:val="ru-RU"/>
              </w:rPr>
              <w:lastRenderedPageBreak/>
              <w:t>проконтролировал работу детей (волонтеров)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Использует терминологию ПДД на всех этапах занятия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1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Вычесть 0,25 балла за каждый этап, на котором не использовалась терминология</w:t>
            </w:r>
          </w:p>
        </w:tc>
      </w:tr>
      <w:tr w:rsidR="00DA43CE" w:rsidTr="00536988">
        <w:trPr>
          <w:trHeight w:val="722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Умение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планировать</w:t>
            </w:r>
            <w:r w:rsidRPr="00DA43CE">
              <w:rPr>
                <w:spacing w:val="-5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процесс</w:t>
            </w:r>
            <w:r w:rsidRPr="00DA43CE">
              <w:rPr>
                <w:spacing w:val="-3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выполнения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задания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Деятельность спланирована до момента демонстрации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1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Умение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организовать</w:t>
            </w:r>
            <w:r w:rsidRPr="00DA43CE">
              <w:rPr>
                <w:spacing w:val="-1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взаимодействие с</w:t>
            </w:r>
            <w:r w:rsidRPr="00DA43CE">
              <w:rPr>
                <w:spacing w:val="69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детьми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Взаимодействует с детьми (волонтерами) на всех этапах работы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1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Вычесть 0,25 балла за каждый этап, на котором не продемонстрировано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Осуществляет руководство на всех этапах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2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Организация рабочего места детьми 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на площадке ПДД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Привлечение детей (волонтеров) к  распределению материалов и</w:t>
            </w:r>
            <w:r w:rsidRPr="00DA43CE">
              <w:rPr>
                <w:spacing w:val="-67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оборудования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Целесообразность размещения материалов и оборудования во время</w:t>
            </w:r>
            <w:r w:rsidRPr="00DA43CE">
              <w:rPr>
                <w:spacing w:val="-68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разъяснения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правил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Демонстрирует целесообразность размещения оборудования и материалов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2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Целесообразность</w:t>
            </w:r>
            <w:r w:rsidRPr="00DA43CE">
              <w:rPr>
                <w:spacing w:val="-9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использования</w:t>
            </w:r>
            <w:r w:rsidRPr="00DA43CE">
              <w:rPr>
                <w:spacing w:val="-7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оборудования</w:t>
            </w:r>
            <w:r w:rsidRPr="00DA43CE">
              <w:rPr>
                <w:spacing w:val="-5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(инструментов)</w:t>
            </w:r>
            <w:r w:rsidRPr="00DA43CE">
              <w:rPr>
                <w:spacing w:val="-6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во</w:t>
            </w:r>
            <w:r w:rsidRPr="00DA43CE">
              <w:rPr>
                <w:spacing w:val="-67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время</w:t>
            </w:r>
            <w:r w:rsidRPr="00DA43CE">
              <w:rPr>
                <w:spacing w:val="-1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выполнения задания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Демонстрирует целесообразность использования оборудования и материалов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DF4835">
        <w:trPr>
          <w:trHeight w:val="348"/>
        </w:trPr>
        <w:tc>
          <w:tcPr>
            <w:tcW w:w="567" w:type="dxa"/>
          </w:tcPr>
          <w:p w:rsidR="00DA43CE" w:rsidRPr="00B34AD2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Содержательный</w:t>
            </w:r>
            <w:r w:rsidRPr="00DA43CE">
              <w:rPr>
                <w:spacing w:val="-6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рассказ</w:t>
            </w:r>
            <w:r w:rsidRPr="00DA43CE">
              <w:rPr>
                <w:spacing w:val="-2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о</w:t>
            </w:r>
            <w:r w:rsidRPr="00DA43CE">
              <w:rPr>
                <w:spacing w:val="-2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знаках</w:t>
            </w:r>
            <w:r w:rsidRPr="00DA43CE">
              <w:rPr>
                <w:spacing w:val="-1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или</w:t>
            </w:r>
            <w:r w:rsidRPr="00DA43CE">
              <w:rPr>
                <w:spacing w:val="-6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правилах</w:t>
            </w:r>
            <w:r w:rsidRPr="00DA43CE">
              <w:rPr>
                <w:spacing w:val="-67"/>
                <w:sz w:val="28"/>
                <w:lang w:val="ru-RU"/>
              </w:rPr>
              <w:t xml:space="preserve"> </w:t>
            </w:r>
            <w:r w:rsidR="00AC0F6B">
              <w:rPr>
                <w:spacing w:val="-67"/>
                <w:sz w:val="28"/>
                <w:lang w:val="ru-RU"/>
              </w:rPr>
              <w:t xml:space="preserve"> </w:t>
            </w:r>
            <w:r w:rsidR="00DF4835">
              <w:rPr>
                <w:spacing w:val="-67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дорожного</w:t>
            </w:r>
            <w:r w:rsidRPr="00DA43CE">
              <w:rPr>
                <w:spacing w:val="-4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движения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Доводит до сведения детей (волонтеров) познавательную, достоверную информацию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2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Вычесть 0,25 балла за отсутствие содержательного рассказа на каждом отдельном этапе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Вычесть 0,25 балла, если допущены фактические </w:t>
            </w:r>
            <w:r w:rsidRPr="00DA43CE">
              <w:rPr>
                <w:sz w:val="28"/>
                <w:lang w:val="ru-RU"/>
              </w:rPr>
              <w:lastRenderedPageBreak/>
              <w:t>ошибки в рассказе</w:t>
            </w:r>
          </w:p>
        </w:tc>
      </w:tr>
      <w:tr w:rsidR="00DA43CE" w:rsidTr="00536988">
        <w:trPr>
          <w:trHeight w:val="722"/>
        </w:trPr>
        <w:tc>
          <w:tcPr>
            <w:tcW w:w="567" w:type="dxa"/>
          </w:tcPr>
          <w:p w:rsidR="00DA43CE" w:rsidRPr="00B34AD2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  <w:r w:rsidR="00DA43CE">
              <w:rPr>
                <w:sz w:val="28"/>
              </w:rPr>
              <w:t>.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Доведение</w:t>
            </w:r>
            <w:r w:rsidRPr="00DA43CE">
              <w:rPr>
                <w:spacing w:val="-6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до</w:t>
            </w:r>
            <w:r w:rsidRPr="00DA43CE">
              <w:rPr>
                <w:spacing w:val="-2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детей</w:t>
            </w:r>
            <w:r w:rsidRPr="00DA43CE">
              <w:rPr>
                <w:spacing w:val="-6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новых</w:t>
            </w:r>
            <w:r w:rsidRPr="00DA43CE">
              <w:rPr>
                <w:spacing w:val="-1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знаний</w:t>
            </w:r>
            <w:r w:rsidRPr="00DA43CE">
              <w:rPr>
                <w:spacing w:val="-3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во</w:t>
            </w:r>
            <w:r w:rsidRPr="00DA43CE">
              <w:rPr>
                <w:spacing w:val="-2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время</w:t>
            </w:r>
            <w:r w:rsidRPr="00DA43CE">
              <w:rPr>
                <w:spacing w:val="-3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представления</w:t>
            </w:r>
            <w:r w:rsidRPr="00DA43CE">
              <w:rPr>
                <w:spacing w:val="-2"/>
                <w:sz w:val="28"/>
                <w:lang w:val="ru-RU"/>
              </w:rPr>
              <w:t xml:space="preserve"> </w:t>
            </w:r>
            <w:r w:rsidRPr="00DA43CE">
              <w:rPr>
                <w:sz w:val="28"/>
                <w:lang w:val="ru-RU"/>
              </w:rPr>
              <w:t>задания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Расширяет представления детей о безопасности дорожного движения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DA43CE">
              <w:rPr>
                <w:sz w:val="28"/>
              </w:rPr>
              <w:t xml:space="preserve">. 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Четкость и содержательность разъяснений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Инструкции по работе понятны, конкретны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724"/>
        </w:trPr>
        <w:tc>
          <w:tcPr>
            <w:tcW w:w="567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DA43CE">
              <w:rPr>
                <w:sz w:val="28"/>
              </w:rPr>
              <w:t xml:space="preserve">. </w:t>
            </w:r>
          </w:p>
        </w:tc>
        <w:tc>
          <w:tcPr>
            <w:tcW w:w="2694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Эргономичность размещения оборудования и материалов при выполнении задания 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Целесообразно</w:t>
            </w:r>
            <w:r w:rsidR="000F6241">
              <w:rPr>
                <w:sz w:val="28"/>
                <w:lang w:val="ru-RU"/>
              </w:rPr>
              <w:t xml:space="preserve"> использует место и</w:t>
            </w:r>
            <w:r w:rsidRPr="00DA43CE">
              <w:rPr>
                <w:sz w:val="28"/>
                <w:lang w:val="ru-RU"/>
              </w:rPr>
              <w:t xml:space="preserve"> размещает оборудование и материалы на всех этапах работы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Вычесть 0,25 балла за нарушение размещения оборудования или материалов  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</w:tr>
      <w:tr w:rsidR="00DA43CE" w:rsidTr="00536988">
        <w:trPr>
          <w:trHeight w:val="513"/>
        </w:trPr>
        <w:tc>
          <w:tcPr>
            <w:tcW w:w="567" w:type="dxa"/>
          </w:tcPr>
          <w:p w:rsidR="00DA43CE" w:rsidRPr="00B34AD2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A43CE">
              <w:rPr>
                <w:sz w:val="28"/>
              </w:rPr>
              <w:t xml:space="preserve">. 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Совместная деятельность логично выстроена, целесообразно завершена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323"/>
        </w:trPr>
        <w:tc>
          <w:tcPr>
            <w:tcW w:w="567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DA43CE">
              <w:rPr>
                <w:sz w:val="28"/>
              </w:rPr>
              <w:t xml:space="preserve">. 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Творческий подход 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 xml:space="preserve">Использует творческие элементы при выполнении задания 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Вычесть все баллы, если не выполнено</w:t>
            </w:r>
          </w:p>
        </w:tc>
      </w:tr>
      <w:tr w:rsidR="00DA43CE" w:rsidTr="00536988">
        <w:trPr>
          <w:trHeight w:val="323"/>
        </w:trPr>
        <w:tc>
          <w:tcPr>
            <w:tcW w:w="567" w:type="dxa"/>
          </w:tcPr>
          <w:p w:rsidR="00DA43CE" w:rsidRDefault="00DF4835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DA43CE">
              <w:rPr>
                <w:sz w:val="28"/>
              </w:rPr>
              <w:t>.</w:t>
            </w:r>
          </w:p>
        </w:tc>
        <w:tc>
          <w:tcPr>
            <w:tcW w:w="2694" w:type="dxa"/>
          </w:tcPr>
          <w:p w:rsidR="00DA43CE" w:rsidRDefault="00DA43CE" w:rsidP="005F4A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Эмоциональность</w:t>
            </w:r>
          </w:p>
        </w:tc>
        <w:tc>
          <w:tcPr>
            <w:tcW w:w="2835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Демонстрирует позитивные эмоции, речь эмоциональная, выразительная</w:t>
            </w:r>
          </w:p>
        </w:tc>
        <w:tc>
          <w:tcPr>
            <w:tcW w:w="3402" w:type="dxa"/>
          </w:tcPr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lang w:val="ru-RU"/>
              </w:rPr>
              <w:t>0,25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 xml:space="preserve">Вычесть все баллы, если не </w:t>
            </w:r>
          </w:p>
          <w:p w:rsidR="00DA43CE" w:rsidRPr="00DA43CE" w:rsidRDefault="00DA43CE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A43CE">
              <w:rPr>
                <w:sz w:val="28"/>
                <w:szCs w:val="28"/>
                <w:lang w:val="ru-RU"/>
              </w:rPr>
              <w:t>выполнено</w:t>
            </w:r>
          </w:p>
        </w:tc>
      </w:tr>
      <w:tr w:rsidR="00DA43CE" w:rsidTr="00536988">
        <w:trPr>
          <w:trHeight w:val="323"/>
        </w:trPr>
        <w:tc>
          <w:tcPr>
            <w:tcW w:w="6096" w:type="dxa"/>
            <w:gridSpan w:val="3"/>
          </w:tcPr>
          <w:p w:rsidR="00DA43CE" w:rsidRDefault="00DA43CE" w:rsidP="005F4A28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Итого</w:t>
            </w:r>
            <w:r w:rsidR="000F6241">
              <w:rPr>
                <w:sz w:val="28"/>
                <w:szCs w:val="28"/>
                <w:lang w:val="ru-RU"/>
              </w:rPr>
              <w:t xml:space="preserve"> максимальный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DA43CE" w:rsidRPr="00621331" w:rsidRDefault="00621331" w:rsidP="005F4A28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0F6241">
              <w:rPr>
                <w:sz w:val="28"/>
                <w:lang w:val="ru-RU"/>
              </w:rPr>
              <w:t>9,25</w:t>
            </w:r>
          </w:p>
        </w:tc>
      </w:tr>
    </w:tbl>
    <w:p w:rsidR="00726B93" w:rsidRDefault="00726B93" w:rsidP="00726B93">
      <w:pPr>
        <w:pStyle w:val="af0"/>
        <w:ind w:firstLine="709"/>
        <w:rPr>
          <w:sz w:val="20"/>
        </w:rPr>
      </w:pPr>
    </w:p>
    <w:p w:rsidR="00726B93" w:rsidRDefault="00726B93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93" w:rsidRDefault="00726B93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B93" w:rsidRPr="000419AE" w:rsidRDefault="00726B93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C92" w:rsidRDefault="006C3C92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</w:p>
    <w:sectPr w:rsidR="006C3C92" w:rsidSect="00217C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35" w:rsidRDefault="00DF4835" w:rsidP="009267B2">
      <w:pPr>
        <w:spacing w:after="0" w:line="240" w:lineRule="auto"/>
      </w:pPr>
      <w:r>
        <w:separator/>
      </w:r>
    </w:p>
  </w:endnote>
  <w:endnote w:type="continuationSeparator" w:id="0">
    <w:p w:rsidR="00DF4835" w:rsidRDefault="00DF4835" w:rsidP="009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986127"/>
      <w:docPartObj>
        <w:docPartGallery w:val="Page Numbers (Bottom of Page)"/>
        <w:docPartUnique/>
      </w:docPartObj>
    </w:sdtPr>
    <w:sdtContent>
      <w:p w:rsidR="00DF4835" w:rsidRDefault="00DF48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B18">
          <w:rPr>
            <w:noProof/>
          </w:rPr>
          <w:t>5</w:t>
        </w:r>
        <w:r>
          <w:fldChar w:fldCharType="end"/>
        </w:r>
      </w:p>
    </w:sdtContent>
  </w:sdt>
  <w:p w:rsidR="00DF4835" w:rsidRDefault="00DF48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35" w:rsidRDefault="00DF4835">
    <w:pPr>
      <w:pStyle w:val="aa"/>
      <w:jc w:val="right"/>
    </w:pPr>
  </w:p>
  <w:p w:rsidR="00DF4835" w:rsidRDefault="00DF48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35" w:rsidRDefault="00DF4835" w:rsidP="009267B2">
      <w:pPr>
        <w:spacing w:after="0" w:line="240" w:lineRule="auto"/>
      </w:pPr>
      <w:r>
        <w:separator/>
      </w:r>
    </w:p>
  </w:footnote>
  <w:footnote w:type="continuationSeparator" w:id="0">
    <w:p w:rsidR="00DF4835" w:rsidRDefault="00DF4835" w:rsidP="009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35" w:rsidRPr="00A3233B" w:rsidRDefault="00DF4835" w:rsidP="009267B2">
    <w:pPr>
      <w:spacing w:after="0" w:line="240" w:lineRule="auto"/>
      <w:ind w:firstLine="567"/>
      <w:contextualSpacing/>
      <w:jc w:val="center"/>
      <w:rPr>
        <w:rFonts w:ascii="Times New Roman" w:hAnsi="Times New Roman" w:cs="Times New Roman"/>
        <w:noProof/>
        <w:lang w:eastAsia="ru-RU"/>
      </w:rPr>
    </w:pPr>
    <w:r w:rsidRPr="00005352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34A6298F" wp14:editId="65951123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16610" cy="575945"/>
          <wp:effectExtent l="0" t="0" r="2540" b="0"/>
          <wp:wrapThrough wrapText="bothSides">
            <wp:wrapPolygon edited="0">
              <wp:start x="0" y="0"/>
              <wp:lineTo x="0" y="20719"/>
              <wp:lineTo x="21163" y="20719"/>
              <wp:lineTo x="21163" y="0"/>
              <wp:lineTo x="0" y="0"/>
            </wp:wrapPolygon>
          </wp:wrapThrough>
          <wp:docPr id="30" name="Рисунок 30" descr="Z:\Шевченко А.К\От Орловой Е\Ладошка Юный мастер2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Шевченко А.К\От Орловой Е\Ладошка Юный мастер2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33B">
      <w:rPr>
        <w:rFonts w:ascii="Times New Roman" w:hAnsi="Times New Roman" w:cs="Times New Roman"/>
        <w:noProof/>
        <w:lang w:eastAsia="ru-RU"/>
      </w:rPr>
      <w:t>Техническое описание компетенции</w:t>
    </w:r>
  </w:p>
  <w:p w:rsidR="00DF4835" w:rsidRPr="00781876" w:rsidRDefault="00DF4835" w:rsidP="009267B2">
    <w:pPr>
      <w:spacing w:after="0" w:line="240" w:lineRule="auto"/>
      <w:ind w:firstLine="567"/>
      <w:contextualSpacing/>
      <w:jc w:val="center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 w:rsidRPr="00781876">
      <w:rPr>
        <w:rFonts w:ascii="Times New Roman" w:hAnsi="Times New Roman" w:cs="Times New Roman"/>
        <w:noProof/>
        <w:lang w:eastAsia="ru-RU"/>
      </w:rPr>
      <w:t xml:space="preserve">«Безопасность дорожного движения» </w:t>
    </w:r>
  </w:p>
  <w:p w:rsidR="00DF4835" w:rsidRDefault="00DF4835" w:rsidP="009267B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35" w:rsidRDefault="00DF4835" w:rsidP="00D7404A">
    <w:pPr>
      <w:pStyle w:val="a8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 xml:space="preserve">Техническое описание компетенции </w:t>
    </w:r>
  </w:p>
  <w:p w:rsidR="00DF4835" w:rsidRPr="00D7404A" w:rsidRDefault="00DF4835" w:rsidP="00D7404A">
    <w:pPr>
      <w:pStyle w:val="a8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>«</w:t>
    </w:r>
    <w:r w:rsidRPr="00781876">
      <w:rPr>
        <w:rFonts w:ascii="Times New Roman" w:hAnsi="Times New Roman" w:cs="Times New Roman"/>
      </w:rPr>
      <w:t>Безопасность дорожного движения</w:t>
    </w:r>
    <w:r w:rsidRPr="00D7404A">
      <w:rPr>
        <w:rFonts w:ascii="Times New Roman" w:hAnsi="Times New Roman" w:cs="Times New Roman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DCA"/>
    <w:multiLevelType w:val="hybridMultilevel"/>
    <w:tmpl w:val="F9D85FE6"/>
    <w:lvl w:ilvl="0" w:tplc="7D1C291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9271E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2692F91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7C84314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4CA26F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B6F0A5C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4E429F1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2BA3D3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8C8189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E2B03"/>
    <w:multiLevelType w:val="multilevel"/>
    <w:tmpl w:val="BB264DD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2" w15:restartNumberingAfterBreak="0">
    <w:nsid w:val="06481DC9"/>
    <w:multiLevelType w:val="hybridMultilevel"/>
    <w:tmpl w:val="8F563E42"/>
    <w:lvl w:ilvl="0" w:tplc="88163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101B3"/>
    <w:multiLevelType w:val="hybridMultilevel"/>
    <w:tmpl w:val="9B521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E3716E"/>
    <w:multiLevelType w:val="multilevel"/>
    <w:tmpl w:val="B0B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12BD3"/>
    <w:multiLevelType w:val="hybridMultilevel"/>
    <w:tmpl w:val="E80C9582"/>
    <w:lvl w:ilvl="0" w:tplc="38B865E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8E7"/>
    <w:multiLevelType w:val="hybridMultilevel"/>
    <w:tmpl w:val="2B6C1ACE"/>
    <w:lvl w:ilvl="0" w:tplc="BE10F15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C0509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0B3A22A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586AD4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ADA329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AE8CE52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1D72F8F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BA6EAD2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0B72767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D7090E"/>
    <w:multiLevelType w:val="multilevel"/>
    <w:tmpl w:val="25489F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8" w15:restartNumberingAfterBreak="0">
    <w:nsid w:val="1C4234FF"/>
    <w:multiLevelType w:val="hybridMultilevel"/>
    <w:tmpl w:val="D1BC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62A9B"/>
    <w:multiLevelType w:val="hybridMultilevel"/>
    <w:tmpl w:val="5BD08DD6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727B"/>
    <w:multiLevelType w:val="hybridMultilevel"/>
    <w:tmpl w:val="437C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BE7676"/>
    <w:multiLevelType w:val="hybridMultilevel"/>
    <w:tmpl w:val="998AE194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72C448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EFC61A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291A108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922B3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F022FF7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C40C12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48054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F64E28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1D37"/>
    <w:multiLevelType w:val="multilevel"/>
    <w:tmpl w:val="D342432C"/>
    <w:lvl w:ilvl="0">
      <w:start w:val="6"/>
      <w:numFmt w:val="decimal"/>
      <w:lvlText w:val="%1"/>
      <w:lvlJc w:val="left"/>
      <w:pPr>
        <w:ind w:left="682" w:hanging="53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82" w:hanging="5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AC4641F"/>
    <w:multiLevelType w:val="hybridMultilevel"/>
    <w:tmpl w:val="46F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5AE1"/>
    <w:multiLevelType w:val="hybridMultilevel"/>
    <w:tmpl w:val="64FA3070"/>
    <w:lvl w:ilvl="0" w:tplc="C2887B1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5E1F4A"/>
    <w:multiLevelType w:val="hybridMultilevel"/>
    <w:tmpl w:val="3A7875A2"/>
    <w:lvl w:ilvl="0" w:tplc="25E88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0026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68F2A94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188895F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7EE94C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C92B77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171845A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9FE223C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5061CF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DBF3243"/>
    <w:multiLevelType w:val="hybridMultilevel"/>
    <w:tmpl w:val="E3D60A0E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596F"/>
    <w:multiLevelType w:val="hybridMultilevel"/>
    <w:tmpl w:val="7D4E7BF0"/>
    <w:lvl w:ilvl="0" w:tplc="C2887B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151FE"/>
    <w:multiLevelType w:val="multilevel"/>
    <w:tmpl w:val="9D181E2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2160"/>
      </w:pPr>
      <w:rPr>
        <w:rFonts w:hint="default"/>
      </w:rPr>
    </w:lvl>
  </w:abstractNum>
  <w:abstractNum w:abstractNumId="19" w15:restartNumberingAfterBreak="0">
    <w:nsid w:val="2EAA64F4"/>
    <w:multiLevelType w:val="hybridMultilevel"/>
    <w:tmpl w:val="488ED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693B60"/>
    <w:multiLevelType w:val="hybridMultilevel"/>
    <w:tmpl w:val="27820744"/>
    <w:lvl w:ilvl="0" w:tplc="2204730C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AE6A4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ADA07D2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BAE6AC7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FD64AD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CE96FED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8DE267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A3906F7A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3EB6553E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32672CA"/>
    <w:multiLevelType w:val="hybridMultilevel"/>
    <w:tmpl w:val="104C9DD2"/>
    <w:lvl w:ilvl="0" w:tplc="092EA3A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6DC2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62385C1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9DC38B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2C8B9E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3126E78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37A4F28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A85EAB0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F640A12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6076B1C"/>
    <w:multiLevelType w:val="hybridMultilevel"/>
    <w:tmpl w:val="C51A1FF2"/>
    <w:lvl w:ilvl="0" w:tplc="C2887B1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B04BAA"/>
    <w:multiLevelType w:val="multilevel"/>
    <w:tmpl w:val="403A4246"/>
    <w:lvl w:ilvl="0">
      <w:start w:val="1"/>
      <w:numFmt w:val="decimal"/>
      <w:lvlText w:val="%1."/>
      <w:lvlJc w:val="left"/>
      <w:pPr>
        <w:ind w:left="9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388B68A4"/>
    <w:multiLevelType w:val="hybridMultilevel"/>
    <w:tmpl w:val="3480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25B70"/>
    <w:multiLevelType w:val="hybridMultilevel"/>
    <w:tmpl w:val="3C12D060"/>
    <w:lvl w:ilvl="0" w:tplc="83A48A1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AFF9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A42CA2B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56ACBF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862978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E1219A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2364F8E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76C2635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5F261B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3F83E37"/>
    <w:multiLevelType w:val="hybridMultilevel"/>
    <w:tmpl w:val="7734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2450A"/>
    <w:multiLevelType w:val="hybridMultilevel"/>
    <w:tmpl w:val="915605AC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32AD"/>
    <w:multiLevelType w:val="hybridMultilevel"/>
    <w:tmpl w:val="875C3706"/>
    <w:lvl w:ilvl="0" w:tplc="092EA3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4502BC"/>
    <w:multiLevelType w:val="hybridMultilevel"/>
    <w:tmpl w:val="2594ED6E"/>
    <w:lvl w:ilvl="0" w:tplc="171AA3A4">
      <w:numFmt w:val="bullet"/>
      <w:lvlText w:val="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6916E5E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8E0E4F3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68AD0D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7DE89EE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3B3CD91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8420536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56A9D1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E2D0CB8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7663BAE"/>
    <w:multiLevelType w:val="hybridMultilevel"/>
    <w:tmpl w:val="656AF102"/>
    <w:lvl w:ilvl="0" w:tplc="5D7AAAE4">
      <w:numFmt w:val="bullet"/>
      <w:lvlText w:val="–"/>
      <w:lvlJc w:val="left"/>
      <w:pPr>
        <w:ind w:left="96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C88380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 w:tplc="33B889BA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301AD6B2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16CCCE8C">
      <w:numFmt w:val="bullet"/>
      <w:lvlText w:val="•"/>
      <w:lvlJc w:val="left"/>
      <w:pPr>
        <w:ind w:left="4826" w:hanging="284"/>
      </w:pPr>
      <w:rPr>
        <w:rFonts w:hint="default"/>
        <w:lang w:val="ru-RU" w:eastAsia="en-US" w:bidi="ar-SA"/>
      </w:rPr>
    </w:lvl>
    <w:lvl w:ilvl="5" w:tplc="64103388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6" w:tplc="6D90B76A">
      <w:numFmt w:val="bullet"/>
      <w:lvlText w:val="•"/>
      <w:lvlJc w:val="left"/>
      <w:pPr>
        <w:ind w:left="6759" w:hanging="284"/>
      </w:pPr>
      <w:rPr>
        <w:rFonts w:hint="default"/>
        <w:lang w:val="ru-RU" w:eastAsia="en-US" w:bidi="ar-SA"/>
      </w:rPr>
    </w:lvl>
    <w:lvl w:ilvl="7" w:tplc="CD4425F0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  <w:lvl w:ilvl="8" w:tplc="B66E215E">
      <w:numFmt w:val="bullet"/>
      <w:lvlText w:val="•"/>
      <w:lvlJc w:val="left"/>
      <w:pPr>
        <w:ind w:left="869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AE6629F"/>
    <w:multiLevelType w:val="hybridMultilevel"/>
    <w:tmpl w:val="B5F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1742A"/>
    <w:multiLevelType w:val="hybridMultilevel"/>
    <w:tmpl w:val="8AE88A02"/>
    <w:lvl w:ilvl="0" w:tplc="DC925EA0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8852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AEFB0C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  <w:lvl w:ilvl="3" w:tplc="B10C9702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4" w:tplc="BF92B398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526A1370">
      <w:numFmt w:val="bullet"/>
      <w:lvlText w:val="•"/>
      <w:lvlJc w:val="left"/>
      <w:pPr>
        <w:ind w:left="5589" w:hanging="164"/>
      </w:pPr>
      <w:rPr>
        <w:rFonts w:hint="default"/>
        <w:lang w:val="ru-RU" w:eastAsia="en-US" w:bidi="ar-SA"/>
      </w:rPr>
    </w:lvl>
    <w:lvl w:ilvl="6" w:tplc="2640AA14">
      <w:numFmt w:val="bullet"/>
      <w:lvlText w:val="•"/>
      <w:lvlJc w:val="left"/>
      <w:pPr>
        <w:ind w:left="6596" w:hanging="164"/>
      </w:pPr>
      <w:rPr>
        <w:rFonts w:hint="default"/>
        <w:lang w:val="ru-RU" w:eastAsia="en-US" w:bidi="ar-SA"/>
      </w:rPr>
    </w:lvl>
    <w:lvl w:ilvl="7" w:tplc="54E4456C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971C983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E9C5FC7"/>
    <w:multiLevelType w:val="hybridMultilevel"/>
    <w:tmpl w:val="998AE194"/>
    <w:lvl w:ilvl="0" w:tplc="A54603B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72C448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EFC61A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291A108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922B31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F022FF7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C40C12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48054E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F64E28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F760DF0"/>
    <w:multiLevelType w:val="hybridMultilevel"/>
    <w:tmpl w:val="94C82470"/>
    <w:lvl w:ilvl="0" w:tplc="EA1E25B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6CEA"/>
    <w:multiLevelType w:val="hybridMultilevel"/>
    <w:tmpl w:val="322883A8"/>
    <w:lvl w:ilvl="0" w:tplc="34D2CFD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843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D8D4C3E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BD8215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407EA82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E160D8B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9CAA8DD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9E165B7A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F33CE24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82518F2"/>
    <w:multiLevelType w:val="hybridMultilevel"/>
    <w:tmpl w:val="603A1CA6"/>
    <w:lvl w:ilvl="0" w:tplc="975647C6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720ED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B240F4C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FDBE189C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9880E83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DE24C1B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51F23D3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648836D4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B59473A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8321481"/>
    <w:multiLevelType w:val="multilevel"/>
    <w:tmpl w:val="9F0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C7D85"/>
    <w:multiLevelType w:val="multilevel"/>
    <w:tmpl w:val="56E619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9" w15:restartNumberingAfterBreak="0">
    <w:nsid w:val="70943C61"/>
    <w:multiLevelType w:val="hybridMultilevel"/>
    <w:tmpl w:val="0B003C4C"/>
    <w:lvl w:ilvl="0" w:tplc="B5FAE41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C9182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74C75C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097AF1A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590A5C4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85382E4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4A620CB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234ED3A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3B3CD04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0B347E4"/>
    <w:multiLevelType w:val="multilevel"/>
    <w:tmpl w:val="91DE77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41" w15:restartNumberingAfterBreak="0">
    <w:nsid w:val="747A3FDD"/>
    <w:multiLevelType w:val="hybridMultilevel"/>
    <w:tmpl w:val="883E16FA"/>
    <w:lvl w:ilvl="0" w:tplc="C2887B1A">
      <w:numFmt w:val="bullet"/>
      <w:lvlText w:val="–"/>
      <w:lvlJc w:val="left"/>
      <w:pPr>
        <w:ind w:left="11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8DF0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F22961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A3766D50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32381B0A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D086559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8CEFC4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F8E2AD50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63308D1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657FF3"/>
    <w:multiLevelType w:val="multilevel"/>
    <w:tmpl w:val="E66EB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43" w15:restartNumberingAfterBreak="0">
    <w:nsid w:val="7BE37498"/>
    <w:multiLevelType w:val="hybridMultilevel"/>
    <w:tmpl w:val="91482048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"/>
  </w:num>
  <w:num w:numId="4">
    <w:abstractNumId w:val="10"/>
  </w:num>
  <w:num w:numId="5">
    <w:abstractNumId w:val="19"/>
  </w:num>
  <w:num w:numId="6">
    <w:abstractNumId w:val="8"/>
  </w:num>
  <w:num w:numId="7">
    <w:abstractNumId w:val="13"/>
  </w:num>
  <w:num w:numId="8">
    <w:abstractNumId w:val="26"/>
  </w:num>
  <w:num w:numId="9">
    <w:abstractNumId w:val="43"/>
  </w:num>
  <w:num w:numId="10">
    <w:abstractNumId w:val="31"/>
  </w:num>
  <w:num w:numId="11">
    <w:abstractNumId w:val="27"/>
  </w:num>
  <w:num w:numId="12">
    <w:abstractNumId w:val="2"/>
  </w:num>
  <w:num w:numId="13">
    <w:abstractNumId w:val="16"/>
  </w:num>
  <w:num w:numId="14">
    <w:abstractNumId w:val="24"/>
  </w:num>
  <w:num w:numId="15">
    <w:abstractNumId w:val="28"/>
  </w:num>
  <w:num w:numId="16">
    <w:abstractNumId w:val="25"/>
  </w:num>
  <w:num w:numId="17">
    <w:abstractNumId w:val="6"/>
  </w:num>
  <w:num w:numId="18">
    <w:abstractNumId w:val="35"/>
  </w:num>
  <w:num w:numId="19">
    <w:abstractNumId w:val="29"/>
  </w:num>
  <w:num w:numId="20">
    <w:abstractNumId w:val="15"/>
  </w:num>
  <w:num w:numId="21">
    <w:abstractNumId w:val="0"/>
  </w:num>
  <w:num w:numId="22">
    <w:abstractNumId w:val="41"/>
  </w:num>
  <w:num w:numId="23">
    <w:abstractNumId w:val="12"/>
  </w:num>
  <w:num w:numId="24">
    <w:abstractNumId w:val="30"/>
  </w:num>
  <w:num w:numId="25">
    <w:abstractNumId w:val="20"/>
  </w:num>
  <w:num w:numId="26">
    <w:abstractNumId w:val="32"/>
  </w:num>
  <w:num w:numId="27">
    <w:abstractNumId w:val="21"/>
  </w:num>
  <w:num w:numId="28">
    <w:abstractNumId w:val="39"/>
  </w:num>
  <w:num w:numId="29">
    <w:abstractNumId w:val="36"/>
  </w:num>
  <w:num w:numId="30">
    <w:abstractNumId w:val="23"/>
  </w:num>
  <w:num w:numId="31">
    <w:abstractNumId w:val="11"/>
  </w:num>
  <w:num w:numId="32">
    <w:abstractNumId w:val="34"/>
  </w:num>
  <w:num w:numId="33">
    <w:abstractNumId w:val="33"/>
  </w:num>
  <w:num w:numId="34">
    <w:abstractNumId w:val="9"/>
  </w:num>
  <w:num w:numId="35">
    <w:abstractNumId w:val="5"/>
  </w:num>
  <w:num w:numId="36">
    <w:abstractNumId w:val="17"/>
  </w:num>
  <w:num w:numId="37">
    <w:abstractNumId w:val="42"/>
  </w:num>
  <w:num w:numId="38">
    <w:abstractNumId w:val="7"/>
  </w:num>
  <w:num w:numId="39">
    <w:abstractNumId w:val="40"/>
  </w:num>
  <w:num w:numId="40">
    <w:abstractNumId w:val="1"/>
  </w:num>
  <w:num w:numId="41">
    <w:abstractNumId w:val="18"/>
  </w:num>
  <w:num w:numId="42">
    <w:abstractNumId w:val="22"/>
  </w:num>
  <w:num w:numId="43">
    <w:abstractNumId w:val="1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E"/>
    <w:rsid w:val="00001A6B"/>
    <w:rsid w:val="00016D89"/>
    <w:rsid w:val="00031E32"/>
    <w:rsid w:val="000419AE"/>
    <w:rsid w:val="00042175"/>
    <w:rsid w:val="00043ECB"/>
    <w:rsid w:val="00053951"/>
    <w:rsid w:val="00057C03"/>
    <w:rsid w:val="000649E6"/>
    <w:rsid w:val="00077D0A"/>
    <w:rsid w:val="00082B79"/>
    <w:rsid w:val="000E440B"/>
    <w:rsid w:val="000F6241"/>
    <w:rsid w:val="0010373A"/>
    <w:rsid w:val="00104E78"/>
    <w:rsid w:val="001453EA"/>
    <w:rsid w:val="00156310"/>
    <w:rsid w:val="00157B18"/>
    <w:rsid w:val="00180949"/>
    <w:rsid w:val="00182B76"/>
    <w:rsid w:val="001D5AA5"/>
    <w:rsid w:val="00203E87"/>
    <w:rsid w:val="00217CBC"/>
    <w:rsid w:val="0022596E"/>
    <w:rsid w:val="00233409"/>
    <w:rsid w:val="00233B2E"/>
    <w:rsid w:val="00263B17"/>
    <w:rsid w:val="002954BA"/>
    <w:rsid w:val="002E3939"/>
    <w:rsid w:val="00302B94"/>
    <w:rsid w:val="003318AE"/>
    <w:rsid w:val="003434F9"/>
    <w:rsid w:val="00350C46"/>
    <w:rsid w:val="003A5E75"/>
    <w:rsid w:val="003B5847"/>
    <w:rsid w:val="003D0795"/>
    <w:rsid w:val="00407469"/>
    <w:rsid w:val="00413B01"/>
    <w:rsid w:val="004251D1"/>
    <w:rsid w:val="004320F9"/>
    <w:rsid w:val="004440A1"/>
    <w:rsid w:val="00481ACC"/>
    <w:rsid w:val="0048258E"/>
    <w:rsid w:val="00486282"/>
    <w:rsid w:val="004A5CAC"/>
    <w:rsid w:val="004E5E5F"/>
    <w:rsid w:val="004F51FC"/>
    <w:rsid w:val="00516F6C"/>
    <w:rsid w:val="00536988"/>
    <w:rsid w:val="00560137"/>
    <w:rsid w:val="0056468F"/>
    <w:rsid w:val="00572C62"/>
    <w:rsid w:val="00587D0F"/>
    <w:rsid w:val="00595E1F"/>
    <w:rsid w:val="005A4B27"/>
    <w:rsid w:val="005B5849"/>
    <w:rsid w:val="005C23AC"/>
    <w:rsid w:val="005E54DB"/>
    <w:rsid w:val="005E627B"/>
    <w:rsid w:val="005F4662"/>
    <w:rsid w:val="005F4A28"/>
    <w:rsid w:val="0060156E"/>
    <w:rsid w:val="00604840"/>
    <w:rsid w:val="0061429C"/>
    <w:rsid w:val="00621331"/>
    <w:rsid w:val="006246E7"/>
    <w:rsid w:val="00627408"/>
    <w:rsid w:val="006A4C92"/>
    <w:rsid w:val="006B689E"/>
    <w:rsid w:val="006C3C92"/>
    <w:rsid w:val="006C6FBC"/>
    <w:rsid w:val="00714269"/>
    <w:rsid w:val="00726B93"/>
    <w:rsid w:val="0075682E"/>
    <w:rsid w:val="0076362E"/>
    <w:rsid w:val="00781876"/>
    <w:rsid w:val="00797C4D"/>
    <w:rsid w:val="007D7841"/>
    <w:rsid w:val="00817AA2"/>
    <w:rsid w:val="00817F80"/>
    <w:rsid w:val="00820EB8"/>
    <w:rsid w:val="00824DC5"/>
    <w:rsid w:val="00825E46"/>
    <w:rsid w:val="00830D10"/>
    <w:rsid w:val="00835768"/>
    <w:rsid w:val="008378C6"/>
    <w:rsid w:val="00840188"/>
    <w:rsid w:val="00844A33"/>
    <w:rsid w:val="00847280"/>
    <w:rsid w:val="00854CA9"/>
    <w:rsid w:val="008652E2"/>
    <w:rsid w:val="00885A11"/>
    <w:rsid w:val="008A6E18"/>
    <w:rsid w:val="008C7E7B"/>
    <w:rsid w:val="008F2E44"/>
    <w:rsid w:val="0090221B"/>
    <w:rsid w:val="00902C30"/>
    <w:rsid w:val="0091345D"/>
    <w:rsid w:val="009267B2"/>
    <w:rsid w:val="00931688"/>
    <w:rsid w:val="00942C96"/>
    <w:rsid w:val="00974BD6"/>
    <w:rsid w:val="00993E03"/>
    <w:rsid w:val="009C6E40"/>
    <w:rsid w:val="009E2133"/>
    <w:rsid w:val="009E44F2"/>
    <w:rsid w:val="00A26754"/>
    <w:rsid w:val="00A3233B"/>
    <w:rsid w:val="00A45945"/>
    <w:rsid w:val="00A535C5"/>
    <w:rsid w:val="00A86F72"/>
    <w:rsid w:val="00A90138"/>
    <w:rsid w:val="00AA0D6F"/>
    <w:rsid w:val="00AC0F6B"/>
    <w:rsid w:val="00AC54DC"/>
    <w:rsid w:val="00AC7B6D"/>
    <w:rsid w:val="00AE4292"/>
    <w:rsid w:val="00AE7F41"/>
    <w:rsid w:val="00AF67CE"/>
    <w:rsid w:val="00B527D1"/>
    <w:rsid w:val="00B71003"/>
    <w:rsid w:val="00B771A6"/>
    <w:rsid w:val="00B86402"/>
    <w:rsid w:val="00B87979"/>
    <w:rsid w:val="00B93DE8"/>
    <w:rsid w:val="00BA447F"/>
    <w:rsid w:val="00BC5113"/>
    <w:rsid w:val="00C46D8E"/>
    <w:rsid w:val="00C54F1A"/>
    <w:rsid w:val="00C70941"/>
    <w:rsid w:val="00C70F05"/>
    <w:rsid w:val="00CA7F8D"/>
    <w:rsid w:val="00CB3BFB"/>
    <w:rsid w:val="00CE0E11"/>
    <w:rsid w:val="00CF3655"/>
    <w:rsid w:val="00D07373"/>
    <w:rsid w:val="00D27D17"/>
    <w:rsid w:val="00D35E12"/>
    <w:rsid w:val="00D4280B"/>
    <w:rsid w:val="00D52779"/>
    <w:rsid w:val="00D60882"/>
    <w:rsid w:val="00D7404A"/>
    <w:rsid w:val="00D91C06"/>
    <w:rsid w:val="00DA43CE"/>
    <w:rsid w:val="00DF4835"/>
    <w:rsid w:val="00E05886"/>
    <w:rsid w:val="00E11416"/>
    <w:rsid w:val="00E94929"/>
    <w:rsid w:val="00EA01F1"/>
    <w:rsid w:val="00EA46C2"/>
    <w:rsid w:val="00EA58FA"/>
    <w:rsid w:val="00EC20E8"/>
    <w:rsid w:val="00EC6F7F"/>
    <w:rsid w:val="00ED29A5"/>
    <w:rsid w:val="00ED413A"/>
    <w:rsid w:val="00EE51D7"/>
    <w:rsid w:val="00EF2752"/>
    <w:rsid w:val="00F05045"/>
    <w:rsid w:val="00F54D17"/>
    <w:rsid w:val="00F608A9"/>
    <w:rsid w:val="00F6399C"/>
    <w:rsid w:val="00F87F7F"/>
    <w:rsid w:val="00F94983"/>
    <w:rsid w:val="00FB3511"/>
    <w:rsid w:val="00FC541C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115926"/>
  <w15:docId w15:val="{0C53E401-1F93-4151-8536-E4B15F2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AE"/>
  </w:style>
  <w:style w:type="paragraph" w:styleId="1">
    <w:name w:val="heading 1"/>
    <w:basedOn w:val="a"/>
    <w:link w:val="10"/>
    <w:uiPriority w:val="1"/>
    <w:qFormat/>
    <w:rsid w:val="00104E78"/>
    <w:pPr>
      <w:widowControl w:val="0"/>
      <w:autoSpaceDE w:val="0"/>
      <w:autoSpaceDN w:val="0"/>
      <w:spacing w:after="0" w:line="368" w:lineRule="exact"/>
      <w:ind w:left="1402" w:hanging="3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04E78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19A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D6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C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0C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7B2"/>
  </w:style>
  <w:style w:type="paragraph" w:styleId="aa">
    <w:name w:val="footer"/>
    <w:basedOn w:val="a"/>
    <w:link w:val="ab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7B2"/>
  </w:style>
  <w:style w:type="table" w:styleId="ac">
    <w:name w:val="Table Grid"/>
    <w:basedOn w:val="a1"/>
    <w:uiPriority w:val="59"/>
    <w:rsid w:val="00C7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35E12"/>
    <w:rPr>
      <w:color w:val="0000FF"/>
      <w:u w:val="single"/>
    </w:rPr>
  </w:style>
  <w:style w:type="paragraph" w:styleId="ae">
    <w:name w:val="Title"/>
    <w:basedOn w:val="a"/>
    <w:next w:val="a"/>
    <w:link w:val="af"/>
    <w:uiPriority w:val="1"/>
    <w:qFormat/>
    <w:rsid w:val="00425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"/>
    <w:rsid w:val="0042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B87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04E7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04E7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04E78"/>
  </w:style>
  <w:style w:type="table" w:customStyle="1" w:styleId="TableNormal">
    <w:name w:val="Table Normal"/>
    <w:uiPriority w:val="2"/>
    <w:semiHidden/>
    <w:unhideWhenUsed/>
    <w:qFormat/>
    <w:rsid w:val="00104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04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4E78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c"/>
    <w:uiPriority w:val="59"/>
    <w:rsid w:val="00104E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7231-A066-4F91-8E40-923B1CD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36</cp:revision>
  <cp:lastPrinted>2023-03-14T09:28:00Z</cp:lastPrinted>
  <dcterms:created xsi:type="dcterms:W3CDTF">2022-11-23T13:18:00Z</dcterms:created>
  <dcterms:modified xsi:type="dcterms:W3CDTF">2023-03-15T20:45:00Z</dcterms:modified>
</cp:coreProperties>
</file>