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018" w:type="dxa"/>
        <w:tblInd w:w="-601" w:type="dxa"/>
        <w:tblLook w:val="04A0" w:firstRow="1" w:lastRow="0" w:firstColumn="1" w:lastColumn="0" w:noHBand="0" w:noVBand="1"/>
      </w:tblPr>
      <w:tblGrid>
        <w:gridCol w:w="5387"/>
        <w:gridCol w:w="10631"/>
      </w:tblGrid>
      <w:tr w:rsidR="00540C38" w:rsidRPr="00BB5377" w:rsidTr="00E47C16">
        <w:tc>
          <w:tcPr>
            <w:tcW w:w="16018" w:type="dxa"/>
            <w:gridSpan w:val="2"/>
          </w:tcPr>
          <w:p w:rsidR="00540C38" w:rsidRDefault="00540C38" w:rsidP="00E47C1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B5377">
              <w:rPr>
                <w:b/>
                <w:sz w:val="24"/>
                <w:szCs w:val="24"/>
              </w:rPr>
              <w:t>Содержание задания не = алгоритм выполнения!</w:t>
            </w:r>
          </w:p>
          <w:p w:rsidR="006A65C6" w:rsidRPr="00BB5377" w:rsidRDefault="006A65C6" w:rsidP="00E47C1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Алгоритм выполнения и лимит времени см. в техническом описании</w:t>
            </w:r>
            <w:r w:rsidR="00501A71">
              <w:rPr>
                <w:b/>
                <w:sz w:val="24"/>
                <w:szCs w:val="24"/>
              </w:rPr>
              <w:t xml:space="preserve"> компетенции</w:t>
            </w:r>
          </w:p>
        </w:tc>
      </w:tr>
      <w:tr w:rsidR="00135BA3" w:rsidRPr="00BB5377" w:rsidTr="00E47C16">
        <w:tc>
          <w:tcPr>
            <w:tcW w:w="16018" w:type="dxa"/>
            <w:gridSpan w:val="2"/>
          </w:tcPr>
          <w:p w:rsidR="00135BA3" w:rsidRPr="00BB5377" w:rsidRDefault="00135BA3" w:rsidP="00E47C1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B5377">
              <w:rPr>
                <w:b/>
                <w:sz w:val="24"/>
                <w:szCs w:val="24"/>
              </w:rPr>
              <w:t>Содержание задания</w:t>
            </w:r>
          </w:p>
        </w:tc>
      </w:tr>
      <w:tr w:rsidR="00135BA3" w:rsidRPr="00BB5377" w:rsidTr="00E47C16">
        <w:tc>
          <w:tcPr>
            <w:tcW w:w="16018" w:type="dxa"/>
            <w:gridSpan w:val="2"/>
          </w:tcPr>
          <w:p w:rsidR="00135BA3" w:rsidRPr="00BB5377" w:rsidRDefault="00135BA3" w:rsidP="00E47C16">
            <w:pPr>
              <w:pStyle w:val="21"/>
              <w:spacing w:line="276" w:lineRule="auto"/>
              <w:ind w:left="0" w:right="142"/>
              <w:jc w:val="both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Модуль</w:t>
            </w:r>
            <w:r w:rsidRPr="00BB5377">
              <w:rPr>
                <w:spacing w:val="-2"/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>А.</w:t>
            </w:r>
            <w:r w:rsidRPr="00BB5377">
              <w:rPr>
                <w:spacing w:val="-3"/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>«Что</w:t>
            </w:r>
            <w:r w:rsidRPr="00BB5377">
              <w:rPr>
                <w:spacing w:val="-1"/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>я</w:t>
            </w:r>
            <w:r w:rsidRPr="00BB5377">
              <w:rPr>
                <w:spacing w:val="-4"/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>знаю</w:t>
            </w:r>
            <w:r w:rsidRPr="00BB5377">
              <w:rPr>
                <w:spacing w:val="-3"/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>о</w:t>
            </w:r>
            <w:r w:rsidRPr="00BB5377">
              <w:rPr>
                <w:spacing w:val="-1"/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>профессии</w:t>
            </w:r>
            <w:r w:rsidRPr="00BB5377">
              <w:rPr>
                <w:spacing w:val="-4"/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>«Кондитер»</w:t>
            </w:r>
          </w:p>
        </w:tc>
      </w:tr>
      <w:tr w:rsidR="00BB5377" w:rsidRPr="00BB5377" w:rsidTr="00364CE0">
        <w:tc>
          <w:tcPr>
            <w:tcW w:w="5387" w:type="dxa"/>
            <w:vMerge w:val="restart"/>
          </w:tcPr>
          <w:p w:rsidR="00BB5377" w:rsidRPr="00BB5377" w:rsidRDefault="00BB5377" w:rsidP="00E47C16">
            <w:pPr>
              <w:pStyle w:val="a4"/>
              <w:spacing w:line="276" w:lineRule="auto"/>
              <w:ind w:right="142"/>
              <w:rPr>
                <w:b/>
                <w:sz w:val="24"/>
                <w:szCs w:val="24"/>
              </w:rPr>
            </w:pPr>
            <w:r w:rsidRPr="00BB5377">
              <w:rPr>
                <w:b/>
                <w:sz w:val="24"/>
                <w:szCs w:val="24"/>
                <w:u w:val="single"/>
              </w:rPr>
              <w:t>Конкурсное</w:t>
            </w:r>
            <w:r w:rsidRPr="00BB5377">
              <w:rPr>
                <w:b/>
                <w:spacing w:val="-2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задание</w:t>
            </w:r>
            <w:r w:rsidRPr="00BB5377">
              <w:rPr>
                <w:b/>
                <w:spacing w:val="-3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1.</w:t>
            </w:r>
            <w:r w:rsidRPr="00BB5377">
              <w:rPr>
                <w:b/>
                <w:spacing w:val="-2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«Кто</w:t>
            </w:r>
            <w:r w:rsidRPr="00BB5377">
              <w:rPr>
                <w:b/>
                <w:spacing w:val="-1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такой</w:t>
            </w:r>
            <w:r w:rsidRPr="00BB5377">
              <w:rPr>
                <w:b/>
                <w:spacing w:val="-2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кондитер?»</w:t>
            </w:r>
          </w:p>
          <w:p w:rsidR="00BB5377" w:rsidRPr="00BB5377" w:rsidRDefault="00BB5377" w:rsidP="00E47C16">
            <w:pPr>
              <w:pStyle w:val="a6"/>
              <w:tabs>
                <w:tab w:val="left" w:pos="187"/>
                <w:tab w:val="left" w:pos="4842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- приветствие экспертов, представление себя;</w:t>
            </w:r>
          </w:p>
          <w:p w:rsidR="00BB5377" w:rsidRPr="00BB5377" w:rsidRDefault="00BB5377" w:rsidP="00E47C16">
            <w:pPr>
              <w:tabs>
                <w:tab w:val="left" w:pos="712"/>
              </w:tabs>
              <w:spacing w:line="276" w:lineRule="auto"/>
              <w:ind w:right="142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 xml:space="preserve">- </w:t>
            </w:r>
            <w:r w:rsidRPr="00BB5377">
              <w:rPr>
                <w:sz w:val="24"/>
                <w:szCs w:val="24"/>
                <w:u w:val="single"/>
              </w:rPr>
              <w:t>рассказ</w:t>
            </w:r>
            <w:r w:rsidRPr="00BB5377">
              <w:rPr>
                <w:spacing w:val="-3"/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>о</w:t>
            </w:r>
            <w:r w:rsidRPr="00BB5377">
              <w:rPr>
                <w:spacing w:val="-5"/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 xml:space="preserve">профессии: </w:t>
            </w:r>
          </w:p>
          <w:p w:rsidR="00BB5377" w:rsidRPr="00BB5377" w:rsidRDefault="00BB5377" w:rsidP="00E47C16">
            <w:pPr>
              <w:pStyle w:val="TableParagraph"/>
              <w:numPr>
                <w:ilvl w:val="0"/>
                <w:numId w:val="3"/>
              </w:numPr>
              <w:spacing w:line="276" w:lineRule="auto"/>
              <w:ind w:left="318" w:right="142" w:firstLine="0"/>
              <w:jc w:val="both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основные характеристики профессии;</w:t>
            </w:r>
          </w:p>
          <w:p w:rsidR="00BB5377" w:rsidRPr="00BB5377" w:rsidRDefault="00BB5377" w:rsidP="00E47C16">
            <w:pPr>
              <w:pStyle w:val="TableParagraph"/>
              <w:numPr>
                <w:ilvl w:val="0"/>
                <w:numId w:val="3"/>
              </w:numPr>
              <w:spacing w:line="276" w:lineRule="auto"/>
              <w:ind w:left="318" w:firstLine="0"/>
              <w:jc w:val="both"/>
              <w:rPr>
                <w:b/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социальная значимость профессии.</w:t>
            </w:r>
          </w:p>
        </w:tc>
        <w:tc>
          <w:tcPr>
            <w:tcW w:w="10631" w:type="dxa"/>
          </w:tcPr>
          <w:p w:rsidR="00BB5377" w:rsidRPr="00BB5377" w:rsidRDefault="00BB5377" w:rsidP="00E47C1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B5377">
              <w:rPr>
                <w:b/>
                <w:sz w:val="24"/>
                <w:szCs w:val="24"/>
              </w:rPr>
              <w:t>Вопросы жюри</w:t>
            </w:r>
          </w:p>
        </w:tc>
      </w:tr>
      <w:tr w:rsidR="00BB5377" w:rsidRPr="00BB5377" w:rsidTr="00364CE0">
        <w:trPr>
          <w:trHeight w:val="1972"/>
        </w:trPr>
        <w:tc>
          <w:tcPr>
            <w:tcW w:w="5387" w:type="dxa"/>
            <w:vMerge/>
          </w:tcPr>
          <w:p w:rsidR="00BB5377" w:rsidRPr="00BB5377" w:rsidRDefault="00BB5377" w:rsidP="00E47C16">
            <w:pPr>
              <w:pStyle w:val="a4"/>
              <w:spacing w:line="276" w:lineRule="auto"/>
              <w:ind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0631" w:type="dxa"/>
          </w:tcPr>
          <w:p w:rsidR="00BB5377" w:rsidRPr="00BB5377" w:rsidRDefault="00BB5377" w:rsidP="00E47C16">
            <w:pPr>
              <w:pStyle w:val="a4"/>
              <w:spacing w:line="276" w:lineRule="auto"/>
              <w:ind w:right="33"/>
              <w:jc w:val="both"/>
              <w:rPr>
                <w:color w:val="FF0000"/>
                <w:sz w:val="24"/>
                <w:szCs w:val="24"/>
              </w:rPr>
            </w:pPr>
            <w:r w:rsidRPr="00BB5377">
              <w:rPr>
                <w:color w:val="FF0000"/>
                <w:sz w:val="24"/>
                <w:szCs w:val="24"/>
              </w:rPr>
              <w:t>Задаются для уточнения, по необходимости (при информативном, логически</w:t>
            </w:r>
            <w:r w:rsidRPr="00BB5377">
              <w:rPr>
                <w:color w:val="FF0000"/>
                <w:spacing w:val="-52"/>
                <w:sz w:val="24"/>
                <w:szCs w:val="24"/>
              </w:rPr>
              <w:t xml:space="preserve"> </w:t>
            </w:r>
            <w:r w:rsidRPr="00BB5377">
              <w:rPr>
                <w:color w:val="FF0000"/>
                <w:sz w:val="24"/>
                <w:szCs w:val="24"/>
              </w:rPr>
              <w:t>завершенном рассказе, вопросы не задаются!)</w:t>
            </w:r>
          </w:p>
          <w:p w:rsidR="00BB5377" w:rsidRPr="00BB5377" w:rsidRDefault="00BB5377" w:rsidP="00E47C16">
            <w:pPr>
              <w:pStyle w:val="a4"/>
              <w:spacing w:line="276" w:lineRule="auto"/>
              <w:ind w:right="33"/>
              <w:jc w:val="both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В случае если ребенок не отразил существенные характеристики профессии в рассказе: В чем отличие между профессиями повар и кондитер? Что важно для кондитера? Чем интересна профессия кондитера? и т.д.</w:t>
            </w:r>
          </w:p>
          <w:p w:rsidR="00BB5377" w:rsidRPr="00BB5377" w:rsidRDefault="00BB5377" w:rsidP="00E47C16">
            <w:pPr>
              <w:pStyle w:val="a4"/>
              <w:spacing w:line="276" w:lineRule="auto"/>
              <w:ind w:right="33"/>
              <w:jc w:val="both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В случае если ребенок не отразил социальную значимость профессии: Чем важна профессия кондитера? и т.д.</w:t>
            </w:r>
          </w:p>
        </w:tc>
      </w:tr>
      <w:tr w:rsidR="00BB5377" w:rsidRPr="00BB5377" w:rsidTr="00AC62D3">
        <w:trPr>
          <w:trHeight w:val="675"/>
        </w:trPr>
        <w:tc>
          <w:tcPr>
            <w:tcW w:w="16018" w:type="dxa"/>
            <w:gridSpan w:val="2"/>
          </w:tcPr>
          <w:p w:rsidR="00BB5377" w:rsidRPr="00BB5377" w:rsidRDefault="00BB5377" w:rsidP="00E47C16">
            <w:pPr>
              <w:pStyle w:val="a4"/>
              <w:spacing w:line="276" w:lineRule="auto"/>
              <w:ind w:right="142"/>
              <w:rPr>
                <w:b/>
                <w:sz w:val="24"/>
                <w:szCs w:val="24"/>
                <w:u w:val="single"/>
              </w:rPr>
            </w:pPr>
            <w:r w:rsidRPr="00BB5377">
              <w:rPr>
                <w:b/>
                <w:sz w:val="24"/>
                <w:szCs w:val="24"/>
                <w:u w:val="single"/>
              </w:rPr>
              <w:t>Конкурсное</w:t>
            </w:r>
            <w:r w:rsidRPr="00BB5377">
              <w:rPr>
                <w:b/>
                <w:spacing w:val="-3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задание</w:t>
            </w:r>
            <w:r w:rsidRPr="00BB5377">
              <w:rPr>
                <w:b/>
                <w:spacing w:val="-5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2.</w:t>
            </w:r>
            <w:r w:rsidRPr="00BB5377">
              <w:rPr>
                <w:b/>
                <w:spacing w:val="-2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«Что</w:t>
            </w:r>
            <w:r w:rsidRPr="00BB5377">
              <w:rPr>
                <w:b/>
                <w:spacing w:val="-3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необходимо</w:t>
            </w:r>
            <w:r w:rsidRPr="00BB5377">
              <w:rPr>
                <w:b/>
                <w:spacing w:val="-3"/>
                <w:sz w:val="24"/>
                <w:szCs w:val="24"/>
                <w:u w:val="single"/>
              </w:rPr>
              <w:t xml:space="preserve"> </w:t>
            </w:r>
            <w:r w:rsidRPr="00BB5377">
              <w:rPr>
                <w:b/>
                <w:sz w:val="24"/>
                <w:szCs w:val="24"/>
                <w:u w:val="single"/>
              </w:rPr>
              <w:t>кондитеру?»</w:t>
            </w:r>
          </w:p>
          <w:p w:rsidR="00BB5377" w:rsidRPr="00BB5377" w:rsidRDefault="00BB5377" w:rsidP="001F3E31">
            <w:pPr>
              <w:pStyle w:val="a4"/>
              <w:spacing w:line="276" w:lineRule="auto"/>
              <w:ind w:right="33"/>
              <w:jc w:val="both"/>
              <w:rPr>
                <w:color w:val="FF0000"/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дидактическая игра – сортировка карточек с изображениями по конвертам по признаку соответствия компетенции (</w:t>
            </w:r>
            <w:r w:rsidR="00E711A7">
              <w:rPr>
                <w:sz w:val="24"/>
                <w:szCs w:val="24"/>
              </w:rPr>
              <w:t>10 правильных</w:t>
            </w:r>
            <w:r w:rsidR="00930F9B">
              <w:rPr>
                <w:sz w:val="24"/>
                <w:szCs w:val="24"/>
              </w:rPr>
              <w:t xml:space="preserve"> – в зеленый конверт</w:t>
            </w:r>
            <w:r w:rsidR="00E711A7">
              <w:rPr>
                <w:sz w:val="24"/>
                <w:szCs w:val="24"/>
              </w:rPr>
              <w:t>, 5 неправильных</w:t>
            </w:r>
            <w:r w:rsidR="00930F9B">
              <w:rPr>
                <w:sz w:val="24"/>
                <w:szCs w:val="24"/>
              </w:rPr>
              <w:t xml:space="preserve"> – в красный конверт</w:t>
            </w:r>
            <w:r w:rsidR="00BF0B5E">
              <w:rPr>
                <w:sz w:val="24"/>
                <w:szCs w:val="24"/>
              </w:rPr>
              <w:t xml:space="preserve">) (случайный набор карточек) </w:t>
            </w:r>
          </w:p>
        </w:tc>
      </w:tr>
      <w:tr w:rsidR="00135BA3" w:rsidRPr="00BB5377" w:rsidTr="00E47C16">
        <w:trPr>
          <w:trHeight w:val="691"/>
        </w:trPr>
        <w:tc>
          <w:tcPr>
            <w:tcW w:w="16018" w:type="dxa"/>
            <w:gridSpan w:val="2"/>
          </w:tcPr>
          <w:p w:rsidR="00135BA3" w:rsidRPr="00BB5377" w:rsidRDefault="00135BA3" w:rsidP="00E47C16">
            <w:pPr>
              <w:pStyle w:val="21"/>
              <w:tabs>
                <w:tab w:val="left" w:pos="1744"/>
                <w:tab w:val="left" w:pos="2425"/>
                <w:tab w:val="left" w:pos="4648"/>
                <w:tab w:val="left" w:pos="6350"/>
                <w:tab w:val="left" w:pos="6714"/>
                <w:tab w:val="left" w:pos="8366"/>
                <w:tab w:val="left" w:pos="9356"/>
                <w:tab w:val="left" w:pos="11162"/>
              </w:tabs>
              <w:spacing w:line="276" w:lineRule="auto"/>
              <w:ind w:left="0" w:right="142"/>
              <w:jc w:val="both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Модуль B. Презентация готового кондитерского изделия.</w:t>
            </w:r>
          </w:p>
          <w:p w:rsidR="00135BA3" w:rsidRPr="00BB5377" w:rsidRDefault="00135BA3" w:rsidP="00E47C16">
            <w:pPr>
              <w:pStyle w:val="a4"/>
              <w:spacing w:line="276" w:lineRule="auto"/>
              <w:ind w:right="142"/>
              <w:rPr>
                <w:b/>
                <w:sz w:val="24"/>
                <w:szCs w:val="24"/>
                <w:u w:val="single"/>
              </w:rPr>
            </w:pPr>
            <w:r w:rsidRPr="00BB5377">
              <w:rPr>
                <w:color w:val="FF0000"/>
                <w:sz w:val="24"/>
                <w:szCs w:val="24"/>
              </w:rPr>
              <w:t>Проводится ПОСЛЕ изготовления и украшения кондитерского изделия</w:t>
            </w:r>
          </w:p>
        </w:tc>
      </w:tr>
      <w:tr w:rsidR="00364CE0" w:rsidRPr="00BB5377" w:rsidTr="004C6614">
        <w:tc>
          <w:tcPr>
            <w:tcW w:w="16018" w:type="dxa"/>
            <w:gridSpan w:val="2"/>
          </w:tcPr>
          <w:p w:rsidR="00364CE0" w:rsidRPr="00BB5377" w:rsidRDefault="00364CE0" w:rsidP="00E47C16">
            <w:pPr>
              <w:pStyle w:val="a6"/>
              <w:tabs>
                <w:tab w:val="left" w:pos="187"/>
                <w:tab w:val="left" w:pos="4842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- приветствие экспертов, представление себя;</w:t>
            </w:r>
          </w:p>
          <w:p w:rsidR="00364CE0" w:rsidRPr="00BB5377" w:rsidRDefault="00364CE0" w:rsidP="00E47C16">
            <w:pPr>
              <w:pStyle w:val="a6"/>
              <w:tabs>
                <w:tab w:val="left" w:pos="187"/>
                <w:tab w:val="left" w:pos="4842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 xml:space="preserve">- презентовать продукт (изделие) – </w:t>
            </w:r>
            <w:r w:rsidRPr="00BB5377">
              <w:rPr>
                <w:sz w:val="24"/>
                <w:szCs w:val="24"/>
                <w:u w:val="single"/>
              </w:rPr>
              <w:t>рассказ</w:t>
            </w:r>
            <w:r w:rsidRPr="00BB5377">
              <w:rPr>
                <w:sz w:val="24"/>
                <w:szCs w:val="24"/>
              </w:rPr>
              <w:t xml:space="preserve">: </w:t>
            </w:r>
          </w:p>
          <w:p w:rsidR="00364CE0" w:rsidRPr="00BB5377" w:rsidRDefault="00364CE0" w:rsidP="00E47C16">
            <w:pPr>
              <w:pStyle w:val="a6"/>
              <w:numPr>
                <w:ilvl w:val="0"/>
                <w:numId w:val="4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название изделия, почему так названо;</w:t>
            </w:r>
          </w:p>
          <w:p w:rsidR="00364CE0" w:rsidRPr="00BB5377" w:rsidRDefault="00364CE0" w:rsidP="00E47C16">
            <w:pPr>
              <w:pStyle w:val="a6"/>
              <w:numPr>
                <w:ilvl w:val="0"/>
                <w:numId w:val="4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технология создания продукта (как изготавливался и украшался) (коротко);</w:t>
            </w:r>
          </w:p>
          <w:p w:rsidR="00364CE0" w:rsidRPr="00BB5377" w:rsidRDefault="00364CE0" w:rsidP="00E47C16">
            <w:pPr>
              <w:pStyle w:val="a6"/>
              <w:numPr>
                <w:ilvl w:val="0"/>
                <w:numId w:val="4"/>
              </w:numPr>
              <w:spacing w:line="276" w:lineRule="auto"/>
              <w:ind w:left="0" w:firstLine="0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>полезные качества используемых продуктов.</w:t>
            </w:r>
          </w:p>
        </w:tc>
      </w:tr>
      <w:tr w:rsidR="00135BA3" w:rsidRPr="00BB5377" w:rsidTr="00E47C16">
        <w:tc>
          <w:tcPr>
            <w:tcW w:w="16018" w:type="dxa"/>
            <w:gridSpan w:val="2"/>
          </w:tcPr>
          <w:p w:rsidR="00135BA3" w:rsidRPr="00BB5377" w:rsidRDefault="00135BA3" w:rsidP="00E47C16">
            <w:pPr>
              <w:pStyle w:val="a6"/>
              <w:spacing w:line="276" w:lineRule="auto"/>
              <w:ind w:left="0" w:firstLine="0"/>
              <w:rPr>
                <w:sz w:val="24"/>
                <w:szCs w:val="24"/>
              </w:rPr>
            </w:pPr>
            <w:r w:rsidRPr="00BB5377">
              <w:rPr>
                <w:b/>
                <w:sz w:val="24"/>
                <w:szCs w:val="24"/>
              </w:rPr>
              <w:t>Модуль С. Подготовка, изготовление и украшение кондитерского изделия.</w:t>
            </w:r>
          </w:p>
          <w:p w:rsidR="00135BA3" w:rsidRPr="005226EE" w:rsidRDefault="00135BA3" w:rsidP="007F0CD0">
            <w:pPr>
              <w:pStyle w:val="a6"/>
              <w:tabs>
                <w:tab w:val="left" w:pos="187"/>
                <w:tab w:val="left" w:pos="4842"/>
              </w:tabs>
              <w:spacing w:line="276" w:lineRule="auto"/>
              <w:ind w:left="0" w:firstLine="0"/>
              <w:rPr>
                <w:sz w:val="24"/>
                <w:szCs w:val="24"/>
              </w:rPr>
            </w:pPr>
            <w:r w:rsidRPr="00BB5377">
              <w:rPr>
                <w:color w:val="FF0000"/>
                <w:sz w:val="24"/>
                <w:szCs w:val="24"/>
              </w:rPr>
              <w:t>Выбор задани</w:t>
            </w:r>
            <w:r w:rsidR="007F0CD0">
              <w:rPr>
                <w:color w:val="FF0000"/>
                <w:sz w:val="24"/>
                <w:szCs w:val="24"/>
              </w:rPr>
              <w:t>я</w:t>
            </w:r>
            <w:r w:rsidRPr="00BB5377">
              <w:rPr>
                <w:color w:val="FF0000"/>
                <w:sz w:val="24"/>
                <w:szCs w:val="24"/>
              </w:rPr>
              <w:t xml:space="preserve"> осуществляется путем жеребьевки</w:t>
            </w:r>
            <w:r w:rsidR="005226EE">
              <w:rPr>
                <w:color w:val="FF0000"/>
                <w:sz w:val="24"/>
                <w:szCs w:val="24"/>
              </w:rPr>
              <w:t xml:space="preserve"> в день чемпионата</w:t>
            </w:r>
          </w:p>
        </w:tc>
      </w:tr>
      <w:tr w:rsidR="00364CE0" w:rsidRPr="00BB5377" w:rsidTr="007B5A67">
        <w:tc>
          <w:tcPr>
            <w:tcW w:w="16018" w:type="dxa"/>
            <w:gridSpan w:val="2"/>
          </w:tcPr>
          <w:p w:rsidR="00364CE0" w:rsidRPr="00BB5377" w:rsidRDefault="00364CE0" w:rsidP="00E47C16">
            <w:pPr>
              <w:pStyle w:val="a4"/>
              <w:tabs>
                <w:tab w:val="left" w:pos="-567"/>
                <w:tab w:val="num" w:pos="709"/>
              </w:tabs>
              <w:spacing w:line="276" w:lineRule="auto"/>
              <w:ind w:right="142"/>
              <w:rPr>
                <w:b/>
                <w:color w:val="FF0000"/>
                <w:sz w:val="24"/>
                <w:szCs w:val="24"/>
              </w:rPr>
            </w:pPr>
            <w:r w:rsidRPr="00BB5377">
              <w:rPr>
                <w:b/>
                <w:sz w:val="24"/>
                <w:szCs w:val="24"/>
              </w:rPr>
              <w:t>Задание 1. «Изготовление и украшение бисквитн</w:t>
            </w:r>
            <w:r w:rsidR="00EE54A2">
              <w:rPr>
                <w:b/>
                <w:sz w:val="24"/>
                <w:szCs w:val="24"/>
              </w:rPr>
              <w:t>ого</w:t>
            </w:r>
            <w:r w:rsidRPr="00BB5377">
              <w:rPr>
                <w:b/>
                <w:sz w:val="24"/>
                <w:szCs w:val="24"/>
              </w:rPr>
              <w:t xml:space="preserve"> пирожн</w:t>
            </w:r>
            <w:r w:rsidR="00EE54A2">
              <w:rPr>
                <w:b/>
                <w:sz w:val="24"/>
                <w:szCs w:val="24"/>
              </w:rPr>
              <w:t>ого</w:t>
            </w:r>
            <w:r w:rsidRPr="00BB5377">
              <w:rPr>
                <w:b/>
                <w:sz w:val="24"/>
                <w:szCs w:val="24"/>
              </w:rPr>
              <w:t>».</w:t>
            </w:r>
          </w:p>
          <w:p w:rsidR="00364CE0" w:rsidRPr="00BB5377" w:rsidRDefault="00364CE0" w:rsidP="00E47C16">
            <w:pPr>
              <w:pStyle w:val="a6"/>
              <w:tabs>
                <w:tab w:val="left" w:pos="-567"/>
              </w:tabs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 xml:space="preserve">Изготовить из готовой бисквитной основы </w:t>
            </w:r>
            <w:r w:rsidRPr="00920822">
              <w:rPr>
                <w:b/>
                <w:sz w:val="24"/>
                <w:szCs w:val="24"/>
              </w:rPr>
              <w:t>1</w:t>
            </w:r>
            <w:r w:rsidRPr="00BB5377">
              <w:rPr>
                <w:sz w:val="24"/>
                <w:szCs w:val="24"/>
              </w:rPr>
              <w:t xml:space="preserve"> </w:t>
            </w:r>
            <w:r w:rsidRPr="009C77E3">
              <w:rPr>
                <w:sz w:val="24"/>
                <w:szCs w:val="24"/>
                <w:u w:val="single"/>
              </w:rPr>
              <w:t>двухслойное</w:t>
            </w:r>
            <w:r w:rsidRPr="00BB5377">
              <w:rPr>
                <w:sz w:val="24"/>
                <w:szCs w:val="24"/>
              </w:rPr>
              <w:t xml:space="preserve"> пирожное, используя фигурные формы для вырезания, украсив его кремом из кондитерского мешка и предложенными ингредиентами.</w:t>
            </w:r>
          </w:p>
          <w:p w:rsidR="00364CE0" w:rsidRPr="00BB5377" w:rsidRDefault="00364CE0" w:rsidP="00E47C16">
            <w:pPr>
              <w:spacing w:line="276" w:lineRule="auto"/>
              <w:rPr>
                <w:b/>
                <w:sz w:val="24"/>
                <w:szCs w:val="24"/>
              </w:rPr>
            </w:pPr>
            <w:r w:rsidRPr="00BB5377">
              <w:rPr>
                <w:b/>
                <w:sz w:val="24"/>
                <w:szCs w:val="24"/>
              </w:rPr>
              <w:t>Задание 2. «Изготовление и украшение песочн</w:t>
            </w:r>
            <w:r w:rsidR="00EE54A2">
              <w:rPr>
                <w:b/>
                <w:sz w:val="24"/>
                <w:szCs w:val="24"/>
              </w:rPr>
              <w:t>ого</w:t>
            </w:r>
            <w:r w:rsidRPr="00BB5377">
              <w:rPr>
                <w:b/>
                <w:sz w:val="24"/>
                <w:szCs w:val="24"/>
              </w:rPr>
              <w:t xml:space="preserve"> пирожн</w:t>
            </w:r>
            <w:r w:rsidR="00EE54A2">
              <w:rPr>
                <w:b/>
                <w:sz w:val="24"/>
                <w:szCs w:val="24"/>
              </w:rPr>
              <w:t>ого</w:t>
            </w:r>
            <w:r w:rsidRPr="00BB5377">
              <w:rPr>
                <w:sz w:val="24"/>
                <w:szCs w:val="24"/>
              </w:rPr>
              <w:t>».</w:t>
            </w:r>
          </w:p>
          <w:p w:rsidR="00364CE0" w:rsidRPr="00BB5377" w:rsidRDefault="00364CE0" w:rsidP="00E47C16">
            <w:pPr>
              <w:pStyle w:val="a6"/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 xml:space="preserve">Изготовить </w:t>
            </w:r>
            <w:r w:rsidRPr="00920822">
              <w:rPr>
                <w:b/>
                <w:sz w:val="24"/>
                <w:szCs w:val="24"/>
              </w:rPr>
              <w:t>1</w:t>
            </w:r>
            <w:r w:rsidRPr="00BB5377">
              <w:rPr>
                <w:sz w:val="24"/>
                <w:szCs w:val="24"/>
              </w:rPr>
              <w:t xml:space="preserve"> </w:t>
            </w:r>
            <w:r w:rsidRPr="009C77E3">
              <w:rPr>
                <w:sz w:val="24"/>
                <w:szCs w:val="24"/>
                <w:u w:val="single"/>
              </w:rPr>
              <w:t>двухслойное</w:t>
            </w:r>
            <w:r w:rsidRPr="00BB5377">
              <w:rPr>
                <w:sz w:val="24"/>
                <w:szCs w:val="24"/>
              </w:rPr>
              <w:t xml:space="preserve"> пирожное из песочных коржиков, используя в качестве прослойки творожную массу и украсив нарезанными фруктами</w:t>
            </w:r>
            <w:r w:rsidR="00CC7982">
              <w:rPr>
                <w:sz w:val="24"/>
                <w:szCs w:val="24"/>
              </w:rPr>
              <w:t xml:space="preserve"> и предложенными ингредиентами</w:t>
            </w:r>
            <w:r w:rsidRPr="00BB5377">
              <w:rPr>
                <w:sz w:val="24"/>
                <w:szCs w:val="24"/>
              </w:rPr>
              <w:t>.</w:t>
            </w:r>
          </w:p>
          <w:p w:rsidR="00364CE0" w:rsidRPr="00BB5377" w:rsidRDefault="00364CE0" w:rsidP="00E47C16">
            <w:pPr>
              <w:spacing w:line="276" w:lineRule="auto"/>
              <w:rPr>
                <w:b/>
                <w:sz w:val="24"/>
                <w:szCs w:val="24"/>
              </w:rPr>
            </w:pPr>
            <w:r w:rsidRPr="00BB5377">
              <w:rPr>
                <w:b/>
                <w:sz w:val="24"/>
                <w:szCs w:val="24"/>
              </w:rPr>
              <w:t>Задание 3. «Изготовление и украшение пирожн</w:t>
            </w:r>
            <w:r w:rsidR="00EE54A2">
              <w:rPr>
                <w:b/>
                <w:sz w:val="24"/>
                <w:szCs w:val="24"/>
              </w:rPr>
              <w:t>ого</w:t>
            </w:r>
            <w:bookmarkStart w:id="0" w:name="_GoBack"/>
            <w:bookmarkEnd w:id="0"/>
            <w:r w:rsidRPr="00BB5377">
              <w:rPr>
                <w:b/>
                <w:sz w:val="24"/>
                <w:szCs w:val="24"/>
              </w:rPr>
              <w:t xml:space="preserve"> «Корзиночка».</w:t>
            </w:r>
          </w:p>
          <w:p w:rsidR="00364CE0" w:rsidRPr="00BB5377" w:rsidRDefault="00364CE0" w:rsidP="00A9490B">
            <w:pPr>
              <w:pStyle w:val="a6"/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BB5377">
              <w:rPr>
                <w:sz w:val="24"/>
                <w:szCs w:val="24"/>
              </w:rPr>
              <w:t xml:space="preserve">Изготовить </w:t>
            </w:r>
            <w:r w:rsidR="00A9490B" w:rsidRPr="00A9490B">
              <w:rPr>
                <w:b/>
                <w:sz w:val="24"/>
                <w:szCs w:val="24"/>
              </w:rPr>
              <w:t>1</w:t>
            </w:r>
            <w:r w:rsidRPr="00A9490B">
              <w:rPr>
                <w:sz w:val="24"/>
                <w:szCs w:val="24"/>
              </w:rPr>
              <w:t xml:space="preserve"> </w:t>
            </w:r>
            <w:r w:rsidRPr="00BB5377">
              <w:rPr>
                <w:sz w:val="24"/>
                <w:szCs w:val="24"/>
              </w:rPr>
              <w:t>пирожн</w:t>
            </w:r>
            <w:r w:rsidR="00A9490B">
              <w:rPr>
                <w:sz w:val="24"/>
                <w:szCs w:val="24"/>
              </w:rPr>
              <w:t>ое</w:t>
            </w:r>
            <w:r w:rsidRPr="00BB5377">
              <w:rPr>
                <w:sz w:val="24"/>
                <w:szCs w:val="24"/>
              </w:rPr>
              <w:t xml:space="preserve"> «Корзиночка», заполнив готовую основу джемом и взбитыми сливками, украсив предложенными ингредиентами.</w:t>
            </w:r>
          </w:p>
        </w:tc>
      </w:tr>
    </w:tbl>
    <w:p w:rsidR="006644D5" w:rsidRDefault="006644D5" w:rsidP="009E528E">
      <w:pPr>
        <w:pStyle w:val="a6"/>
        <w:spacing w:after="240"/>
        <w:ind w:left="0" w:firstLine="0"/>
        <w:rPr>
          <w:sz w:val="24"/>
        </w:rPr>
      </w:pP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  <w:gridCol w:w="4535"/>
      </w:tblGrid>
      <w:tr w:rsidR="00D84109" w:rsidTr="00683117">
        <w:trPr>
          <w:trHeight w:val="4535"/>
        </w:trPr>
        <w:tc>
          <w:tcPr>
            <w:tcW w:w="4535" w:type="dxa"/>
            <w:vAlign w:val="center"/>
          </w:tcPr>
          <w:p w:rsidR="00D84109" w:rsidRDefault="00D84109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noProof/>
                <w:lang w:eastAsia="ru-RU"/>
              </w:rPr>
              <w:drawing>
                <wp:inline distT="0" distB="0" distL="0" distR="0" wp14:anchorId="18792FCF" wp14:editId="7C2BE5BF">
                  <wp:extent cx="2602562" cy="2456597"/>
                  <wp:effectExtent l="0" t="0" r="762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140" cy="2459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D84109" w:rsidRDefault="00D84109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noProof/>
                <w:lang w:eastAsia="ru-RU"/>
              </w:rPr>
              <w:drawing>
                <wp:inline distT="0" distB="0" distL="0" distR="0" wp14:anchorId="3B19D084" wp14:editId="686122CE">
                  <wp:extent cx="2651066" cy="2033516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45" cy="2034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D84109" w:rsidRDefault="00D84109" w:rsidP="00D84109">
            <w:pPr>
              <w:pStyle w:val="a4"/>
              <w:spacing w:before="4"/>
              <w:jc w:val="center"/>
              <w:rPr>
                <w:rFonts w:ascii="Calibri"/>
                <w:b/>
                <w:noProof/>
                <w:lang w:eastAsia="ru-RU"/>
              </w:rPr>
            </w:pPr>
            <w:r>
              <w:rPr>
                <w:rFonts w:ascii="Calibri"/>
                <w:b/>
                <w:noProof/>
                <w:lang w:eastAsia="ru-RU"/>
              </w:rPr>
              <w:drawing>
                <wp:inline distT="0" distB="0" distL="0" distR="0" wp14:anchorId="71812448" wp14:editId="0259CA22">
                  <wp:extent cx="2692561" cy="240200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01" cy="2414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09" w:rsidTr="00683117">
        <w:trPr>
          <w:trHeight w:val="4535"/>
        </w:trPr>
        <w:tc>
          <w:tcPr>
            <w:tcW w:w="4535" w:type="dxa"/>
            <w:vAlign w:val="center"/>
          </w:tcPr>
          <w:p w:rsidR="00D84109" w:rsidRDefault="00D84109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noProof/>
                <w:lang w:eastAsia="ru-RU"/>
              </w:rPr>
              <w:drawing>
                <wp:inline distT="0" distB="0" distL="0" distR="0" wp14:anchorId="49AC2416" wp14:editId="6BF14080">
                  <wp:extent cx="2520335" cy="2333767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585" cy="233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D84109" w:rsidRDefault="00EE54A2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18.1pt;margin-top:-26.05pt;width:196.5pt;height:158.95pt;z-index:251665408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36" DrawAspect="Content" ObjectID="_1740478430" r:id="rId11"/>
              </w:pict>
            </w:r>
          </w:p>
        </w:tc>
        <w:tc>
          <w:tcPr>
            <w:tcW w:w="4535" w:type="dxa"/>
            <w:vAlign w:val="center"/>
          </w:tcPr>
          <w:p w:rsidR="00D84109" w:rsidRDefault="00D84109" w:rsidP="00D84109">
            <w:pPr>
              <w:pStyle w:val="a4"/>
              <w:spacing w:before="4"/>
              <w:jc w:val="center"/>
              <w:rPr>
                <w:rFonts w:ascii="Calibri"/>
                <w:b/>
                <w:noProof/>
                <w:lang w:eastAsia="ru-RU"/>
              </w:rPr>
            </w:pPr>
            <w:r>
              <w:object w:dxaOrig="3675" w:dyaOrig="2085">
                <v:shape id="_x0000_i1025" type="#_x0000_t75" style="width:183.55pt;height:104.45pt" o:ole="">
                  <v:imagedata r:id="rId12" o:title=""/>
                </v:shape>
                <o:OLEObject Type="Embed" ProgID="PBrush" ShapeID="_x0000_i1025" DrawAspect="Content" ObjectID="_1740478429" r:id="rId13"/>
              </w:object>
            </w:r>
          </w:p>
        </w:tc>
      </w:tr>
      <w:tr w:rsidR="00D84109" w:rsidTr="00683117">
        <w:trPr>
          <w:trHeight w:val="4535"/>
        </w:trPr>
        <w:tc>
          <w:tcPr>
            <w:tcW w:w="4535" w:type="dxa"/>
            <w:vAlign w:val="center"/>
          </w:tcPr>
          <w:p w:rsidR="00D84109" w:rsidRDefault="00EE54A2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noProof/>
              </w:rPr>
              <w:lastRenderedPageBreak/>
              <w:pict>
                <v:shape id="_x0000_s1037" type="#_x0000_t75" style="position:absolute;left:0;text-align:left;margin-left:17pt;margin-top:-33.8pt;width:179.5pt;height:73pt;z-index:251666432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37" DrawAspect="Content" ObjectID="_1740478431" r:id="rId15"/>
              </w:pict>
            </w:r>
          </w:p>
        </w:tc>
        <w:tc>
          <w:tcPr>
            <w:tcW w:w="4535" w:type="dxa"/>
            <w:vAlign w:val="center"/>
          </w:tcPr>
          <w:p w:rsidR="00D84109" w:rsidRDefault="00EE54A2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noProof/>
              </w:rPr>
              <w:pict>
                <v:shape id="_x0000_s1038" type="#_x0000_t75" style="position:absolute;left:0;text-align:left;margin-left:10.45pt;margin-top:.65pt;width:206.15pt;height:189.05pt;z-index:251667456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38" DrawAspect="Content" ObjectID="_1740478432" r:id="rId17"/>
              </w:pict>
            </w:r>
          </w:p>
        </w:tc>
        <w:tc>
          <w:tcPr>
            <w:tcW w:w="4535" w:type="dxa"/>
            <w:vAlign w:val="center"/>
          </w:tcPr>
          <w:p w:rsidR="00D84109" w:rsidRDefault="00EE54A2" w:rsidP="00D84109">
            <w:pPr>
              <w:pStyle w:val="a4"/>
              <w:spacing w:before="4"/>
              <w:jc w:val="center"/>
            </w:pPr>
            <w:r>
              <w:rPr>
                <w:noProof/>
              </w:rPr>
              <w:pict>
                <v:shape id="_x0000_s1039" type="#_x0000_t75" style="position:absolute;left:0;text-align:left;margin-left:22.6pt;margin-top:-8.3pt;width:173pt;height:207.7pt;z-index:251668480;mso-position-horizontal-relative:text;mso-position-vertical-relative:text;mso-width-relative:page;mso-height-relative:page">
                  <v:imagedata r:id="rId18" o:title=""/>
                </v:shape>
                <o:OLEObject Type="Embed" ProgID="PBrush" ShapeID="_x0000_s1039" DrawAspect="Content" ObjectID="_1740478433" r:id="rId19"/>
              </w:pict>
            </w:r>
          </w:p>
        </w:tc>
      </w:tr>
      <w:tr w:rsidR="00D84109" w:rsidTr="00683117">
        <w:trPr>
          <w:trHeight w:val="4535"/>
        </w:trPr>
        <w:tc>
          <w:tcPr>
            <w:tcW w:w="4535" w:type="dxa"/>
            <w:vAlign w:val="center"/>
          </w:tcPr>
          <w:p w:rsidR="00D84109" w:rsidRDefault="00EE54A2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noProof/>
              </w:rPr>
              <w:pict>
                <v:shape id="_x0000_s1040" type="#_x0000_t75" style="position:absolute;left:0;text-align:left;margin-left:83.15pt;margin-top:7.15pt;width:43.7pt;height:209.35pt;z-index:251669504;mso-position-horizontal-relative:text;mso-position-vertical-relative:text;mso-width-relative:page;mso-height-relative:page">
                  <v:imagedata r:id="rId20" o:title="" croptop="3113f" cropright="5868f"/>
                </v:shape>
                <o:OLEObject Type="Embed" ProgID="PBrush" ShapeID="_x0000_s1040" DrawAspect="Content" ObjectID="_1740478434" r:id="rId21"/>
              </w:pict>
            </w:r>
          </w:p>
        </w:tc>
        <w:tc>
          <w:tcPr>
            <w:tcW w:w="4535" w:type="dxa"/>
            <w:vAlign w:val="center"/>
          </w:tcPr>
          <w:p w:rsidR="00D84109" w:rsidRDefault="00F26AEE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noProof/>
                <w:lang w:eastAsia="ru-RU"/>
              </w:rPr>
              <w:drawing>
                <wp:inline distT="0" distB="0" distL="0" distR="0" wp14:anchorId="21445D8C" wp14:editId="56C57ED4">
                  <wp:extent cx="2742565" cy="2074545"/>
                  <wp:effectExtent l="0" t="0" r="63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z1Jyz6VhEKrs0pocW1J7V02tPZByw24dSl0iuokTfB4-V_70fGoiSzFq7yHby0Saop6jCLeX-2sBS4m20ghh34AKN4O-f1-g7dKZEVJJclBGpTKYdtdpHxIKOejcViNLfhP080EFAj1DApRK97055ePM_A20jLArFSbju7dTGZTRS2XmskJ2luLK2S9eeHpqRPcahW67TlhaV2Xzw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565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D84109" w:rsidRDefault="00F26AEE" w:rsidP="00D84109">
            <w:pPr>
              <w:pStyle w:val="a4"/>
              <w:spacing w:before="4"/>
              <w:jc w:val="center"/>
              <w:rPr>
                <w:noProof/>
              </w:rPr>
            </w:pPr>
            <w:r>
              <w:rPr>
                <w:rFonts w:ascii="Calibri"/>
                <w:b/>
                <w:noProof/>
                <w:lang w:eastAsia="ru-RU"/>
              </w:rPr>
              <w:drawing>
                <wp:inline distT="0" distB="0" distL="0" distR="0" wp14:anchorId="719F62FB" wp14:editId="0AA51A78">
                  <wp:extent cx="2545451" cy="1814052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494" cy="1826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09" w:rsidTr="00683117">
        <w:trPr>
          <w:trHeight w:val="4535"/>
        </w:trPr>
        <w:tc>
          <w:tcPr>
            <w:tcW w:w="4535" w:type="dxa"/>
            <w:vAlign w:val="center"/>
          </w:tcPr>
          <w:p w:rsidR="00D84109" w:rsidRDefault="00F26AEE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noProof/>
                <w:lang w:eastAsia="ru-RU"/>
              </w:rPr>
              <w:lastRenderedPageBreak/>
              <w:drawing>
                <wp:inline distT="0" distB="0" distL="0" distR="0" wp14:anchorId="7AF514A1" wp14:editId="272556AE">
                  <wp:extent cx="2540515" cy="2556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8" t="6978" r="12335"/>
                          <a:stretch/>
                        </pic:blipFill>
                        <pic:spPr bwMode="auto">
                          <a:xfrm>
                            <a:off x="0" y="0"/>
                            <a:ext cx="2540515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D84109" w:rsidRDefault="00F26AEE" w:rsidP="00D84109">
            <w:pPr>
              <w:pStyle w:val="a4"/>
              <w:spacing w:before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noProof/>
                <w:lang w:eastAsia="ru-RU"/>
              </w:rPr>
              <w:drawing>
                <wp:inline distT="0" distB="0" distL="0" distR="0" wp14:anchorId="5E7B2428" wp14:editId="3526EF4B">
                  <wp:extent cx="2822575" cy="2590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center"/>
          </w:tcPr>
          <w:p w:rsidR="00D84109" w:rsidRDefault="00F26AEE" w:rsidP="00D84109">
            <w:pPr>
              <w:pStyle w:val="a4"/>
              <w:spacing w:before="4"/>
              <w:jc w:val="center"/>
              <w:rPr>
                <w:noProof/>
              </w:rPr>
            </w:pPr>
            <w:r>
              <w:rPr>
                <w:rFonts w:ascii="Calibri"/>
                <w:b/>
                <w:noProof/>
                <w:lang w:eastAsia="ru-RU"/>
              </w:rPr>
              <w:drawing>
                <wp:inline distT="0" distB="0" distL="0" distR="0" wp14:anchorId="31B6E524" wp14:editId="50816833">
                  <wp:extent cx="2291947" cy="2279176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345" cy="2288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109" w:rsidRPr="00790FDC" w:rsidRDefault="00D84109" w:rsidP="009E528E">
      <w:pPr>
        <w:pStyle w:val="a6"/>
        <w:spacing w:after="240"/>
        <w:ind w:left="0" w:firstLine="0"/>
        <w:rPr>
          <w:sz w:val="24"/>
        </w:rPr>
      </w:pPr>
    </w:p>
    <w:sectPr w:rsidR="00D84109" w:rsidRPr="00790FDC" w:rsidSect="00BB5377">
      <w:pgSz w:w="16838" w:h="11906" w:orient="landscape"/>
      <w:pgMar w:top="567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6E8"/>
    <w:multiLevelType w:val="hybridMultilevel"/>
    <w:tmpl w:val="3CAA9A0E"/>
    <w:lvl w:ilvl="0" w:tplc="2A78B24E">
      <w:start w:val="1"/>
      <w:numFmt w:val="bullet"/>
      <w:lvlText w:val="―"/>
      <w:lvlJc w:val="left"/>
      <w:pPr>
        <w:ind w:left="-41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109C5E49"/>
    <w:multiLevelType w:val="hybridMultilevel"/>
    <w:tmpl w:val="7D825628"/>
    <w:lvl w:ilvl="0" w:tplc="5968547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B0FC5"/>
    <w:multiLevelType w:val="hybridMultilevel"/>
    <w:tmpl w:val="3C227380"/>
    <w:lvl w:ilvl="0" w:tplc="5968547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05B2A"/>
    <w:multiLevelType w:val="hybridMultilevel"/>
    <w:tmpl w:val="21E247D4"/>
    <w:lvl w:ilvl="0" w:tplc="5968547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FB2DB7"/>
    <w:multiLevelType w:val="hybridMultilevel"/>
    <w:tmpl w:val="E98ADDD8"/>
    <w:lvl w:ilvl="0" w:tplc="2A78B24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092B20"/>
    <w:multiLevelType w:val="hybridMultilevel"/>
    <w:tmpl w:val="585C30BE"/>
    <w:lvl w:ilvl="0" w:tplc="2A78B24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341FFD"/>
    <w:multiLevelType w:val="hybridMultilevel"/>
    <w:tmpl w:val="A55AE932"/>
    <w:lvl w:ilvl="0" w:tplc="2A78B24E">
      <w:start w:val="1"/>
      <w:numFmt w:val="bullet"/>
      <w:lvlText w:val="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31303B"/>
    <w:multiLevelType w:val="hybridMultilevel"/>
    <w:tmpl w:val="0AB2B1A4"/>
    <w:lvl w:ilvl="0" w:tplc="5968547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AF3"/>
    <w:rsid w:val="00021BD2"/>
    <w:rsid w:val="00047A2B"/>
    <w:rsid w:val="0008176E"/>
    <w:rsid w:val="000A20D6"/>
    <w:rsid w:val="000E28B9"/>
    <w:rsid w:val="000F4D32"/>
    <w:rsid w:val="00125D98"/>
    <w:rsid w:val="00135BA3"/>
    <w:rsid w:val="001A6CE0"/>
    <w:rsid w:val="001F3E31"/>
    <w:rsid w:val="0021547D"/>
    <w:rsid w:val="00233336"/>
    <w:rsid w:val="00262237"/>
    <w:rsid w:val="00277EF0"/>
    <w:rsid w:val="002A4C1A"/>
    <w:rsid w:val="002B1440"/>
    <w:rsid w:val="002C6382"/>
    <w:rsid w:val="002D3ACE"/>
    <w:rsid w:val="002F2C98"/>
    <w:rsid w:val="00350339"/>
    <w:rsid w:val="00364CE0"/>
    <w:rsid w:val="003D7EB4"/>
    <w:rsid w:val="003E4C6E"/>
    <w:rsid w:val="00433A6A"/>
    <w:rsid w:val="0045037E"/>
    <w:rsid w:val="00463E97"/>
    <w:rsid w:val="00467B24"/>
    <w:rsid w:val="00482A01"/>
    <w:rsid w:val="004A000D"/>
    <w:rsid w:val="004B1741"/>
    <w:rsid w:val="004E5C47"/>
    <w:rsid w:val="00501A71"/>
    <w:rsid w:val="005050FA"/>
    <w:rsid w:val="005226EE"/>
    <w:rsid w:val="00531B6B"/>
    <w:rsid w:val="00540C38"/>
    <w:rsid w:val="005439DA"/>
    <w:rsid w:val="005522C3"/>
    <w:rsid w:val="005526F2"/>
    <w:rsid w:val="0058225E"/>
    <w:rsid w:val="006622EF"/>
    <w:rsid w:val="006644D5"/>
    <w:rsid w:val="00664579"/>
    <w:rsid w:val="00670329"/>
    <w:rsid w:val="00683117"/>
    <w:rsid w:val="00691A53"/>
    <w:rsid w:val="00693DDC"/>
    <w:rsid w:val="006A65C6"/>
    <w:rsid w:val="006D395A"/>
    <w:rsid w:val="007511F6"/>
    <w:rsid w:val="007838B3"/>
    <w:rsid w:val="00790FDC"/>
    <w:rsid w:val="007A0B35"/>
    <w:rsid w:val="007B6CEC"/>
    <w:rsid w:val="007F0CD0"/>
    <w:rsid w:val="008211EA"/>
    <w:rsid w:val="008345F7"/>
    <w:rsid w:val="0087210B"/>
    <w:rsid w:val="008805AC"/>
    <w:rsid w:val="008A17D5"/>
    <w:rsid w:val="008B3513"/>
    <w:rsid w:val="008C2A1F"/>
    <w:rsid w:val="008D52BE"/>
    <w:rsid w:val="00920822"/>
    <w:rsid w:val="00930F9B"/>
    <w:rsid w:val="00950699"/>
    <w:rsid w:val="009748B3"/>
    <w:rsid w:val="009939FF"/>
    <w:rsid w:val="00994DAD"/>
    <w:rsid w:val="009A3273"/>
    <w:rsid w:val="009C77E3"/>
    <w:rsid w:val="009D351B"/>
    <w:rsid w:val="009E3B83"/>
    <w:rsid w:val="009E4E0D"/>
    <w:rsid w:val="009E528E"/>
    <w:rsid w:val="00A0716B"/>
    <w:rsid w:val="00A21E2B"/>
    <w:rsid w:val="00A55329"/>
    <w:rsid w:val="00A9490B"/>
    <w:rsid w:val="00AB3C22"/>
    <w:rsid w:val="00AC570F"/>
    <w:rsid w:val="00AC62D3"/>
    <w:rsid w:val="00AE3C24"/>
    <w:rsid w:val="00B034D7"/>
    <w:rsid w:val="00B433FB"/>
    <w:rsid w:val="00B869FE"/>
    <w:rsid w:val="00BB5377"/>
    <w:rsid w:val="00BD7D32"/>
    <w:rsid w:val="00BE443D"/>
    <w:rsid w:val="00BF0B5E"/>
    <w:rsid w:val="00BF6128"/>
    <w:rsid w:val="00C80794"/>
    <w:rsid w:val="00CC352F"/>
    <w:rsid w:val="00CC7982"/>
    <w:rsid w:val="00D30E2F"/>
    <w:rsid w:val="00D84109"/>
    <w:rsid w:val="00D971AB"/>
    <w:rsid w:val="00DF76D2"/>
    <w:rsid w:val="00E47C16"/>
    <w:rsid w:val="00E711A7"/>
    <w:rsid w:val="00E75AF3"/>
    <w:rsid w:val="00E7673F"/>
    <w:rsid w:val="00E85FF3"/>
    <w:rsid w:val="00EB2927"/>
    <w:rsid w:val="00EC792D"/>
    <w:rsid w:val="00EE54A2"/>
    <w:rsid w:val="00F17EFE"/>
    <w:rsid w:val="00F23947"/>
    <w:rsid w:val="00F26AEE"/>
    <w:rsid w:val="00F60049"/>
    <w:rsid w:val="00F64441"/>
    <w:rsid w:val="00F65579"/>
    <w:rsid w:val="00F66B29"/>
    <w:rsid w:val="00FC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5A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E75AF3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75AF3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75AF3"/>
    <w:pPr>
      <w:ind w:left="548"/>
      <w:outlineLvl w:val="2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E75AF3"/>
    <w:pPr>
      <w:ind w:left="1268" w:hanging="361"/>
    </w:pPr>
  </w:style>
  <w:style w:type="paragraph" w:customStyle="1" w:styleId="TableParagraph">
    <w:name w:val="Table Paragraph"/>
    <w:basedOn w:val="a"/>
    <w:uiPriority w:val="1"/>
    <w:qFormat/>
    <w:rsid w:val="00BF6128"/>
  </w:style>
  <w:style w:type="character" w:styleId="a7">
    <w:name w:val="Hyperlink"/>
    <w:basedOn w:val="a0"/>
    <w:rsid w:val="00135BA3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135BA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5BA3"/>
    <w:pPr>
      <w:shd w:val="clear" w:color="auto" w:fill="FFFFFF"/>
      <w:autoSpaceDE/>
      <w:autoSpaceDN/>
      <w:spacing w:before="60" w:after="840" w:line="0" w:lineRule="atLeast"/>
      <w:ind w:hanging="680"/>
      <w:jc w:val="center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644D5"/>
    <w:pPr>
      <w:ind w:left="1268" w:hanging="361"/>
      <w:outlineLvl w:val="1"/>
    </w:pPr>
    <w:rPr>
      <w:b/>
      <w:bCs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482A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2A0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5A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5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E75AF3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E75AF3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75AF3"/>
    <w:pPr>
      <w:ind w:left="548"/>
      <w:outlineLvl w:val="2"/>
    </w:pPr>
    <w:rPr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E75AF3"/>
    <w:pPr>
      <w:ind w:left="1268" w:hanging="361"/>
    </w:pPr>
  </w:style>
  <w:style w:type="paragraph" w:customStyle="1" w:styleId="TableParagraph">
    <w:name w:val="Table Paragraph"/>
    <w:basedOn w:val="a"/>
    <w:uiPriority w:val="1"/>
    <w:qFormat/>
    <w:rsid w:val="00BF6128"/>
  </w:style>
  <w:style w:type="character" w:styleId="a7">
    <w:name w:val="Hyperlink"/>
    <w:basedOn w:val="a0"/>
    <w:rsid w:val="00135BA3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135BA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5BA3"/>
    <w:pPr>
      <w:shd w:val="clear" w:color="auto" w:fill="FFFFFF"/>
      <w:autoSpaceDE/>
      <w:autoSpaceDN/>
      <w:spacing w:before="60" w:after="840" w:line="0" w:lineRule="atLeast"/>
      <w:ind w:hanging="680"/>
      <w:jc w:val="center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644D5"/>
    <w:pPr>
      <w:ind w:left="1268" w:hanging="361"/>
      <w:outlineLvl w:val="1"/>
    </w:pPr>
    <w:rPr>
      <w:b/>
      <w:bCs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482A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2A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4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Катюша</cp:lastModifiedBy>
  <cp:revision>110</cp:revision>
  <dcterms:created xsi:type="dcterms:W3CDTF">2023-03-14T13:33:00Z</dcterms:created>
  <dcterms:modified xsi:type="dcterms:W3CDTF">2023-03-16T10:27:00Z</dcterms:modified>
</cp:coreProperties>
</file>