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37A8" w:rsidRPr="00F34E42" w:rsidRDefault="00E637A8" w:rsidP="00E637A8">
      <w:pPr>
        <w:ind w:firstLine="360"/>
        <w:jc w:val="center"/>
        <w:rPr>
          <w:b/>
          <w:bCs/>
          <w:sz w:val="24"/>
          <w:szCs w:val="24"/>
          <w:lang w:eastAsia="ru-RU" w:bidi="pa-IN"/>
        </w:rPr>
      </w:pPr>
      <w:r w:rsidRPr="00F34E42">
        <w:rPr>
          <w:b/>
          <w:bCs/>
          <w:sz w:val="24"/>
          <w:szCs w:val="24"/>
          <w:lang w:eastAsia="ru-RU" w:bidi="pa-IN"/>
        </w:rPr>
        <w:t xml:space="preserve">Тема «Перелетные птицы»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b/>
          <w:sz w:val="24"/>
          <w:szCs w:val="24"/>
          <w:lang w:eastAsia="ru-RU" w:bidi="pa-IN"/>
        </w:rPr>
        <w:t>Задание 1.</w:t>
      </w:r>
      <w:r w:rsidRPr="00F34E42">
        <w:rPr>
          <w:sz w:val="24"/>
          <w:szCs w:val="24"/>
          <w:lang w:eastAsia="ru-RU" w:bidi="pa-IN"/>
        </w:rPr>
        <w:t xml:space="preserve"> Дидактическая игра «Четвертый лишний».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Ворона, воробей, стриж, голубь.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>Скворец, грач, голубь, стриж.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>Лебедь, утка, аист, гусь.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>Аист, цапля, утка, журавль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b/>
          <w:sz w:val="24"/>
          <w:szCs w:val="24"/>
          <w:lang w:eastAsia="ru-RU" w:bidi="pa-IN"/>
        </w:rPr>
        <w:t>Задание 2.</w:t>
      </w:r>
      <w:r w:rsidRPr="00F34E42">
        <w:rPr>
          <w:sz w:val="24"/>
          <w:szCs w:val="24"/>
          <w:lang w:eastAsia="ru-RU" w:bidi="pa-IN"/>
        </w:rPr>
        <w:t xml:space="preserve"> Дидактическая игра «Улетает - не улетает». (Взрослый называет птицу, а ребенок говорит, какая она - перелетная или зимующая.)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b/>
          <w:sz w:val="24"/>
          <w:szCs w:val="24"/>
          <w:lang w:eastAsia="ru-RU" w:bidi="pa-IN"/>
        </w:rPr>
        <w:t>Задание 3.</w:t>
      </w:r>
      <w:r w:rsidRPr="00F34E42">
        <w:rPr>
          <w:sz w:val="24"/>
          <w:szCs w:val="24"/>
          <w:lang w:eastAsia="ru-RU" w:bidi="pa-IN"/>
        </w:rPr>
        <w:t xml:space="preserve"> Дидактиче</w:t>
      </w:r>
      <w:r>
        <w:rPr>
          <w:sz w:val="24"/>
          <w:szCs w:val="24"/>
          <w:lang w:eastAsia="ru-RU" w:bidi="pa-IN"/>
        </w:rPr>
        <w:t>ская игра «Назови ласково» (слово</w:t>
      </w:r>
      <w:r w:rsidRPr="00F34E42">
        <w:rPr>
          <w:sz w:val="24"/>
          <w:szCs w:val="24"/>
          <w:lang w:eastAsia="ru-RU" w:bidi="pa-IN"/>
        </w:rPr>
        <w:t xml:space="preserve">образование с помощью уменьшительно-ласкательных суффиксов):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соловей - соловушка,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журавль - журавушка,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лебедь - лебедушка </w:t>
      </w:r>
      <w:proofErr w:type="gramStart"/>
      <w:r w:rsidRPr="00F34E42">
        <w:rPr>
          <w:sz w:val="24"/>
          <w:szCs w:val="24"/>
          <w:lang w:eastAsia="ru-RU" w:bidi="pa-IN"/>
        </w:rPr>
        <w:t>... .</w:t>
      </w:r>
      <w:proofErr w:type="gramEnd"/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>утка – уточка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 xml:space="preserve">кукушка – 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>скворец – скворушка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b/>
          <w:sz w:val="24"/>
          <w:szCs w:val="24"/>
          <w:lang w:eastAsia="ru-RU" w:bidi="pa-IN"/>
        </w:rPr>
        <w:t xml:space="preserve">Задание 4. </w:t>
      </w:r>
      <w:r w:rsidRPr="00F34E42">
        <w:rPr>
          <w:sz w:val="24"/>
          <w:szCs w:val="24"/>
          <w:lang w:eastAsia="ru-RU" w:bidi="pa-IN"/>
        </w:rPr>
        <w:t>Дидактическая игра «У кого - кто» (упражнение в словообразовании).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У грача - грачата,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 xml:space="preserve">у скворца - </w:t>
      </w:r>
    </w:p>
    <w:p w:rsidR="00E637A8" w:rsidRDefault="00E637A8" w:rsidP="00E637A8">
      <w:pPr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 xml:space="preserve">     у журавля – </w:t>
      </w:r>
    </w:p>
    <w:p w:rsidR="00E637A8" w:rsidRDefault="00E637A8" w:rsidP="00E637A8">
      <w:pPr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 xml:space="preserve">     у </w:t>
      </w:r>
      <w:proofErr w:type="gramStart"/>
      <w:r>
        <w:rPr>
          <w:sz w:val="24"/>
          <w:szCs w:val="24"/>
          <w:lang w:eastAsia="ru-RU" w:bidi="pa-IN"/>
        </w:rPr>
        <w:t>утки  -</w:t>
      </w:r>
      <w:proofErr w:type="gramEnd"/>
      <w:r>
        <w:rPr>
          <w:sz w:val="24"/>
          <w:szCs w:val="24"/>
          <w:lang w:eastAsia="ru-RU" w:bidi="pa-IN"/>
        </w:rPr>
        <w:t xml:space="preserve"> </w:t>
      </w:r>
    </w:p>
    <w:p w:rsidR="00E637A8" w:rsidRPr="00F34E42" w:rsidRDefault="00E637A8" w:rsidP="00E637A8">
      <w:pPr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 xml:space="preserve">     у гуся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b/>
          <w:sz w:val="24"/>
          <w:szCs w:val="24"/>
          <w:lang w:eastAsia="ru-RU" w:bidi="pa-IN"/>
        </w:rPr>
        <w:t>Задание 5.</w:t>
      </w:r>
      <w:r w:rsidRPr="00F34E42">
        <w:rPr>
          <w:sz w:val="24"/>
          <w:szCs w:val="24"/>
          <w:lang w:eastAsia="ru-RU" w:bidi="pa-IN"/>
        </w:rPr>
        <w:t xml:space="preserve"> Составить описательные рассказы о перелетных птицах.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sz w:val="24"/>
          <w:szCs w:val="24"/>
          <w:lang w:eastAsia="ru-RU" w:bidi="pa-IN"/>
        </w:rPr>
        <w:t>Как называется птица? Размер? Особенности внешнего вида? Особенности питания? Где селится и как делает гнезда?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b/>
          <w:sz w:val="24"/>
          <w:szCs w:val="24"/>
          <w:lang w:eastAsia="ru-RU" w:bidi="pa-IN"/>
        </w:rPr>
        <w:t xml:space="preserve"> Задание </w:t>
      </w:r>
      <w:proofErr w:type="gramStart"/>
      <w:r w:rsidRPr="00F34E42">
        <w:rPr>
          <w:b/>
          <w:sz w:val="24"/>
          <w:szCs w:val="24"/>
          <w:lang w:eastAsia="ru-RU" w:bidi="pa-IN"/>
        </w:rPr>
        <w:t>6.</w:t>
      </w:r>
      <w:r w:rsidRPr="00F34E42">
        <w:rPr>
          <w:sz w:val="24"/>
          <w:szCs w:val="24"/>
          <w:lang w:eastAsia="ru-RU" w:bidi="pa-IN"/>
        </w:rPr>
        <w:t>Подобрать</w:t>
      </w:r>
      <w:proofErr w:type="gramEnd"/>
      <w:r w:rsidRPr="00F34E42">
        <w:rPr>
          <w:sz w:val="24"/>
          <w:szCs w:val="24"/>
          <w:lang w:eastAsia="ru-RU" w:bidi="pa-IN"/>
        </w:rPr>
        <w:t xml:space="preserve"> нужный по смыслу предлог (из, в, к, над, на, по).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Грач вылетел ... гнезда.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Грач прилетел ... гнездо.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>Грач подлетел ... гнезду.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Грач кружит ... гнездом.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lastRenderedPageBreak/>
        <w:t xml:space="preserve">Грач сел ... ветку. 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>Грач ходит ... пашне.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b/>
          <w:sz w:val="24"/>
          <w:szCs w:val="24"/>
          <w:lang w:eastAsia="ru-RU" w:bidi="pa-IN"/>
        </w:rPr>
        <w:t>Задание 7.</w:t>
      </w:r>
      <w:r w:rsidRPr="00F34E42">
        <w:rPr>
          <w:sz w:val="24"/>
          <w:szCs w:val="24"/>
          <w:lang w:eastAsia="ru-RU" w:bidi="pa-IN"/>
        </w:rPr>
        <w:t xml:space="preserve"> Пересказать рассказ «Прилетели грачи» по вопросам.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>Первыми прилетаю! грачи. Еще кругом снег, а они уже тут. Отдохнут грачи и начинают гнезда вить. Вьют гнезда грачи на вершине высокого дерева. Грачи птенцов своих выводят раньше, чем другие птицы.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>Объяснить ребенку значения словосочетаний: «предвестники весны», «гнезда вить», «вершина дерева», «птенцов выводить».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>Вопросы. Какие птицы прилетают весной первыми? Что сразу начинают делать грачи? Где они вьют гнезда? Когда они выводят птенцов?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b/>
          <w:sz w:val="24"/>
          <w:szCs w:val="24"/>
          <w:lang w:eastAsia="ru-RU" w:bidi="pa-IN"/>
        </w:rPr>
        <w:t>Задание 8.</w:t>
      </w:r>
      <w:r w:rsidRPr="00F34E42">
        <w:rPr>
          <w:sz w:val="24"/>
          <w:szCs w:val="24"/>
          <w:lang w:eastAsia="ru-RU" w:bidi="pa-IN"/>
        </w:rPr>
        <w:t xml:space="preserve"> Дидактическая игра «Закончи предложение».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На дереве гнездо, а на деревьях ... (гнезда).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На ветке сук, а на ветках </w:t>
      </w:r>
      <w:proofErr w:type="gramStart"/>
      <w:r w:rsidRPr="00F34E42">
        <w:rPr>
          <w:sz w:val="24"/>
          <w:szCs w:val="24"/>
          <w:lang w:eastAsia="ru-RU" w:bidi="pa-IN"/>
        </w:rPr>
        <w:t>... .</w:t>
      </w:r>
      <w:proofErr w:type="gramEnd"/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В гнезде птенец, а в гнездах - </w:t>
      </w:r>
      <w:proofErr w:type="gramStart"/>
      <w:r w:rsidRPr="00F34E42">
        <w:rPr>
          <w:sz w:val="24"/>
          <w:szCs w:val="24"/>
          <w:lang w:eastAsia="ru-RU" w:bidi="pa-IN"/>
        </w:rPr>
        <w:t>... .</w:t>
      </w:r>
      <w:proofErr w:type="gramEnd"/>
      <w:r w:rsidRPr="00F34E42">
        <w:rPr>
          <w:sz w:val="24"/>
          <w:szCs w:val="24"/>
          <w:lang w:eastAsia="ru-RU" w:bidi="pa-IN"/>
        </w:rPr>
        <w:t xml:space="preserve"> </w:t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 w:rsidRPr="00F34E42">
        <w:rPr>
          <w:sz w:val="24"/>
          <w:szCs w:val="24"/>
          <w:lang w:eastAsia="ru-RU" w:bidi="pa-IN"/>
        </w:rPr>
        <w:t xml:space="preserve">На дворе дерево, а в лесу - </w:t>
      </w:r>
      <w:r>
        <w:rPr>
          <w:sz w:val="24"/>
          <w:szCs w:val="24"/>
          <w:lang w:eastAsia="ru-RU" w:bidi="pa-IN"/>
        </w:rPr>
        <w:t>…</w:t>
      </w:r>
      <w:r w:rsidRPr="00F34E42">
        <w:rPr>
          <w:sz w:val="24"/>
          <w:szCs w:val="24"/>
          <w:lang w:eastAsia="ru-RU" w:bidi="pa-IN"/>
        </w:rPr>
        <w:t>.</w:t>
      </w:r>
    </w:p>
    <w:p w:rsidR="00E637A8" w:rsidRDefault="00E637A8" w:rsidP="00E637A8">
      <w:pPr>
        <w:ind w:firstLine="360"/>
        <w:rPr>
          <w:bCs/>
          <w:sz w:val="24"/>
          <w:szCs w:val="24"/>
          <w:lang w:eastAsia="ru-RU" w:bidi="pa-IN"/>
        </w:rPr>
      </w:pPr>
      <w:r w:rsidRPr="00F34E42">
        <w:rPr>
          <w:bCs/>
          <w:sz w:val="24"/>
          <w:szCs w:val="24"/>
          <w:lang w:eastAsia="ru-RU" w:bidi="pa-IN"/>
        </w:rPr>
        <w:t xml:space="preserve">На </w:t>
      </w:r>
      <w:r>
        <w:rPr>
          <w:bCs/>
          <w:sz w:val="24"/>
          <w:szCs w:val="24"/>
          <w:lang w:eastAsia="ru-RU" w:bidi="pa-IN"/>
        </w:rPr>
        <w:t>дереве</w:t>
      </w:r>
      <w:r w:rsidRPr="00F34E42">
        <w:rPr>
          <w:bCs/>
          <w:sz w:val="24"/>
          <w:szCs w:val="24"/>
          <w:lang w:eastAsia="ru-RU" w:bidi="pa-IN"/>
        </w:rPr>
        <w:t xml:space="preserve"> скворечник, а на деревьях </w:t>
      </w:r>
      <w:r>
        <w:rPr>
          <w:bCs/>
          <w:sz w:val="24"/>
          <w:szCs w:val="24"/>
          <w:lang w:eastAsia="ru-RU" w:bidi="pa-IN"/>
        </w:rPr>
        <w:t>–</w:t>
      </w:r>
      <w:r w:rsidRPr="00F34E42">
        <w:rPr>
          <w:bCs/>
          <w:sz w:val="24"/>
          <w:szCs w:val="24"/>
          <w:lang w:eastAsia="ru-RU" w:bidi="pa-IN"/>
        </w:rPr>
        <w:t xml:space="preserve"> </w:t>
      </w:r>
    </w:p>
    <w:p w:rsidR="00E637A8" w:rsidRDefault="00E637A8" w:rsidP="00E637A8">
      <w:pPr>
        <w:ind w:firstLine="360"/>
        <w:jc w:val="both"/>
        <w:rPr>
          <w:bCs/>
          <w:sz w:val="24"/>
          <w:szCs w:val="24"/>
          <w:lang w:eastAsia="ru-RU" w:bidi="pa-IN"/>
        </w:rPr>
      </w:pPr>
      <w:r>
        <w:rPr>
          <w:bCs/>
          <w:sz w:val="24"/>
          <w:szCs w:val="24"/>
          <w:lang w:eastAsia="ru-RU" w:bidi="pa-IN"/>
        </w:rPr>
        <w:t>В скворечнике скворец, а в скворечниках ….</w:t>
      </w:r>
    </w:p>
    <w:p w:rsidR="00E637A8" w:rsidRPr="00741BF4" w:rsidRDefault="00E637A8" w:rsidP="00E637A8">
      <w:pPr>
        <w:ind w:firstLine="360"/>
        <w:jc w:val="both"/>
        <w:rPr>
          <w:b/>
          <w:sz w:val="24"/>
          <w:szCs w:val="24"/>
          <w:lang w:eastAsia="ru-RU" w:bidi="pa-IN"/>
        </w:rPr>
      </w:pPr>
      <w:r w:rsidRPr="00741BF4">
        <w:rPr>
          <w:b/>
          <w:bCs/>
          <w:sz w:val="24"/>
          <w:szCs w:val="24"/>
          <w:lang w:eastAsia="ru-RU" w:bidi="pa-IN"/>
        </w:rPr>
        <w:t>Задание 9</w:t>
      </w:r>
      <w:r>
        <w:rPr>
          <w:b/>
          <w:bCs/>
          <w:sz w:val="24"/>
          <w:szCs w:val="24"/>
          <w:lang w:eastAsia="ru-RU" w:bidi="pa-IN"/>
        </w:rPr>
        <w:t xml:space="preserve">. Найди лишнее и раскрась. Определи последовательность картинок. </w:t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E58305" wp14:editId="6DE03260">
            <wp:simplePos x="0" y="0"/>
            <wp:positionH relativeFrom="column">
              <wp:posOffset>4091940</wp:posOffset>
            </wp:positionH>
            <wp:positionV relativeFrom="paragraph">
              <wp:posOffset>86360</wp:posOffset>
            </wp:positionV>
            <wp:extent cx="2368550" cy="2087880"/>
            <wp:effectExtent l="0" t="0" r="0" b="7620"/>
            <wp:wrapNone/>
            <wp:docPr id="1" name="Рисунок 1" descr="Домашние задания &quot;Перелётные птицы&quot; (подготовительная группа)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ашние задания &quot;Перелётные птицы&quot; (подготовительная группа) скача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7" r="22700" b="53395"/>
                    <a:stretch/>
                  </pic:blipFill>
                  <pic:spPr bwMode="auto">
                    <a:xfrm>
                      <a:off x="0" y="0"/>
                      <a:ext cx="236855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</w:p>
    <w:p w:rsidR="00E637A8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F98BBA" wp14:editId="1C724C58">
            <wp:simplePos x="0" y="0"/>
            <wp:positionH relativeFrom="column">
              <wp:posOffset>499745</wp:posOffset>
            </wp:positionH>
            <wp:positionV relativeFrom="paragraph">
              <wp:posOffset>36830</wp:posOffset>
            </wp:positionV>
            <wp:extent cx="4481689" cy="1433689"/>
            <wp:effectExtent l="0" t="0" r="0" b="0"/>
            <wp:wrapNone/>
            <wp:docPr id="4" name="Рисунок 4" descr="Тема: Зимующие и перелётные птицы | Контент-платформа Pandi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: Зимующие и перелётные птицы | Контент-платформа Pandia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89" cy="143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7A8" w:rsidRPr="00F34E42" w:rsidRDefault="00E637A8" w:rsidP="00E637A8">
      <w:pPr>
        <w:ind w:firstLine="360"/>
        <w:jc w:val="both"/>
        <w:rPr>
          <w:sz w:val="24"/>
          <w:szCs w:val="24"/>
          <w:lang w:eastAsia="ru-RU" w:bidi="pa-IN"/>
        </w:rPr>
      </w:pPr>
    </w:p>
    <w:p w:rsidR="00E637A8" w:rsidRDefault="00E637A8" w:rsidP="00E637A8">
      <w:pPr>
        <w:ind w:firstLine="360"/>
        <w:rPr>
          <w:bCs/>
          <w:sz w:val="24"/>
          <w:szCs w:val="24"/>
          <w:lang w:eastAsia="ru-RU" w:bidi="pa-IN"/>
        </w:rPr>
      </w:pPr>
    </w:p>
    <w:p w:rsidR="00E637A8" w:rsidRDefault="00E637A8" w:rsidP="00E637A8">
      <w:pPr>
        <w:rPr>
          <w:bCs/>
          <w:sz w:val="24"/>
          <w:szCs w:val="24"/>
          <w:lang w:eastAsia="ru-RU" w:bidi="pa-IN"/>
        </w:rPr>
      </w:pPr>
    </w:p>
    <w:p w:rsidR="00B20504" w:rsidRDefault="00B20504"/>
    <w:sectPr w:rsidR="00B20504" w:rsidSect="00E63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A8"/>
    <w:rsid w:val="00B20504"/>
    <w:rsid w:val="00E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9476"/>
  <w15:chartTrackingRefBased/>
  <w15:docId w15:val="{D0091378-1398-44B0-A5DF-3A4183BE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tafo2007@yndex.ru</dc:creator>
  <cp:keywords/>
  <dc:description/>
  <cp:lastModifiedBy>tafo2007@yndex.ru</cp:lastModifiedBy>
  <cp:revision>1</cp:revision>
  <dcterms:created xsi:type="dcterms:W3CDTF">2025-04-02T15:48:00Z</dcterms:created>
  <dcterms:modified xsi:type="dcterms:W3CDTF">2025-04-02T15:49:00Z</dcterms:modified>
</cp:coreProperties>
</file>