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3AC6" w:rsidRDefault="00EF3AC6" w:rsidP="00EF3AC6">
      <w:pPr>
        <w:jc w:val="center"/>
        <w:rPr>
          <w:b/>
          <w:bCs/>
        </w:rPr>
      </w:pPr>
      <w:r>
        <w:rPr>
          <w:b/>
          <w:bCs/>
        </w:rPr>
        <w:t xml:space="preserve">Консультация по проведению </w:t>
      </w:r>
      <w:r w:rsidRPr="00EF3AC6">
        <w:rPr>
          <w:b/>
          <w:bCs/>
        </w:rPr>
        <w:t>артикуляционной гимнастики дома</w:t>
      </w:r>
    </w:p>
    <w:p w:rsidR="00EF3AC6" w:rsidRPr="00EF3AC6" w:rsidRDefault="00EF3AC6" w:rsidP="00EF3AC6">
      <w:pPr>
        <w:jc w:val="center"/>
        <w:rPr>
          <w:b/>
          <w:bCs/>
        </w:rPr>
      </w:pPr>
    </w:p>
    <w:p w:rsidR="00EF3AC6" w:rsidRDefault="00EF3AC6" w:rsidP="00EF3AC6">
      <w:pPr>
        <w:jc w:val="both"/>
      </w:pPr>
      <w:r>
        <w:t>Как логопед, я проведу для вас краткую, но содержательную консультацию по проведению артикуляционной гимнастики дома.</w:t>
      </w:r>
    </w:p>
    <w:p w:rsidR="00EF3AC6" w:rsidRDefault="00EF3AC6" w:rsidP="00EF3AC6">
      <w:pPr>
        <w:jc w:val="both"/>
      </w:pPr>
    </w:p>
    <w:p w:rsidR="00EF3AC6" w:rsidRDefault="00EF3AC6" w:rsidP="00EF3AC6">
      <w:pPr>
        <w:jc w:val="both"/>
      </w:pPr>
      <w:r w:rsidRPr="00EF3AC6">
        <w:rPr>
          <w:b/>
          <w:bCs/>
        </w:rPr>
        <w:t>Цель этих упражнений</w:t>
      </w:r>
      <w:r>
        <w:t xml:space="preserve"> — укрепить мышцы речевого аппарата (языка, губ, щек, подъязычной уздечки) и научить их правильным, координированным движениям для чистого произношения звуков.</w:t>
      </w:r>
    </w:p>
    <w:p w:rsidR="00EF3AC6" w:rsidRDefault="00EF3AC6" w:rsidP="00EF3AC6">
      <w:pPr>
        <w:jc w:val="both"/>
      </w:pPr>
    </w:p>
    <w:p w:rsidR="00EF3AC6" w:rsidRPr="00EF3AC6" w:rsidRDefault="00EF3AC6" w:rsidP="00EF3AC6">
      <w:pPr>
        <w:jc w:val="both"/>
        <w:rPr>
          <w:b/>
          <w:bCs/>
        </w:rPr>
      </w:pPr>
      <w:r w:rsidRPr="00EF3AC6">
        <w:rPr>
          <w:b/>
          <w:bCs/>
        </w:rPr>
        <w:t>Главные правила домашних занятий (памятка для родителей)</w:t>
      </w:r>
    </w:p>
    <w:p w:rsidR="00EF3AC6" w:rsidRDefault="00EF3AC6" w:rsidP="00EF3AC6">
      <w:pPr>
        <w:jc w:val="both"/>
      </w:pPr>
    </w:p>
    <w:p w:rsidR="00EF3AC6" w:rsidRDefault="00EF3AC6" w:rsidP="00EF3AC6">
      <w:pPr>
        <w:pStyle w:val="a3"/>
        <w:numPr>
          <w:ilvl w:val="0"/>
          <w:numId w:val="1"/>
        </w:numPr>
        <w:jc w:val="both"/>
      </w:pPr>
      <w:r>
        <w:t>Регулярность, а не длительность. Занимайтесь каждый день по 5-10 минут. Лучше 2 раза в день (утром и вечером) по 5 минут, чем один раз в час.</w:t>
      </w:r>
    </w:p>
    <w:p w:rsidR="00EF3AC6" w:rsidRDefault="00EF3AC6" w:rsidP="00EF3AC6">
      <w:pPr>
        <w:pStyle w:val="a3"/>
        <w:numPr>
          <w:ilvl w:val="0"/>
          <w:numId w:val="1"/>
        </w:numPr>
        <w:jc w:val="both"/>
      </w:pPr>
      <w:r>
        <w:t>Зеркало — главный помощник. Ребенок должен видеть свое лицо и ваше. Так он контролирует правильность движений.</w:t>
      </w:r>
    </w:p>
    <w:p w:rsidR="00EF3AC6" w:rsidRDefault="00EF3AC6" w:rsidP="00EF3AC6">
      <w:pPr>
        <w:pStyle w:val="a3"/>
        <w:numPr>
          <w:ilvl w:val="0"/>
          <w:numId w:val="1"/>
        </w:numPr>
        <w:jc w:val="both"/>
      </w:pPr>
      <w:r>
        <w:t>Игровая форма. Не говорите «сделай упражнение», используйте сказки, образы («часики», «качели», «вкусное варенье»).</w:t>
      </w:r>
    </w:p>
    <w:p w:rsidR="00EF3AC6" w:rsidRDefault="00EF3AC6" w:rsidP="00EF3AC6">
      <w:pPr>
        <w:pStyle w:val="a3"/>
        <w:numPr>
          <w:ilvl w:val="0"/>
          <w:numId w:val="1"/>
        </w:numPr>
        <w:jc w:val="both"/>
      </w:pPr>
      <w:r>
        <w:t>От простого к сложному. Сначала отработайте статические позы (удерживать язык), затем динамические (двигать).</w:t>
      </w:r>
    </w:p>
    <w:p w:rsidR="00EF3AC6" w:rsidRDefault="00EF3AC6" w:rsidP="00EF3AC6">
      <w:pPr>
        <w:pStyle w:val="a3"/>
        <w:numPr>
          <w:ilvl w:val="0"/>
          <w:numId w:val="1"/>
        </w:numPr>
        <w:jc w:val="both"/>
      </w:pPr>
      <w:r>
        <w:t>Качество перед количеством. Важнее один раз сделать правильно, чем 10 раз — кое-как.</w:t>
      </w:r>
    </w:p>
    <w:p w:rsidR="00EF3AC6" w:rsidRDefault="00EF3AC6" w:rsidP="00EF3AC6">
      <w:pPr>
        <w:pStyle w:val="a3"/>
        <w:numPr>
          <w:ilvl w:val="0"/>
          <w:numId w:val="1"/>
        </w:numPr>
        <w:jc w:val="both"/>
      </w:pPr>
      <w:r>
        <w:t>Не ругать за ошибки. Если не получается, помогите шпателем, ложкой или просто своим чистым пальцем, придав языку нужное положение.</w:t>
      </w:r>
    </w:p>
    <w:p w:rsidR="00EF3AC6" w:rsidRDefault="00EF3AC6" w:rsidP="00EF3AC6">
      <w:pPr>
        <w:pStyle w:val="a3"/>
        <w:numPr>
          <w:ilvl w:val="0"/>
          <w:numId w:val="1"/>
        </w:numPr>
        <w:jc w:val="both"/>
      </w:pPr>
      <w:r>
        <w:t>Комплекс упражнений по группам мышц (подходит для начала)</w:t>
      </w:r>
    </w:p>
    <w:p w:rsidR="00EF3AC6" w:rsidRDefault="00EF3AC6" w:rsidP="00EF3AC6">
      <w:pPr>
        <w:jc w:val="both"/>
      </w:pPr>
    </w:p>
    <w:p w:rsidR="00EF3AC6" w:rsidRDefault="00EF3AC6" w:rsidP="00EF3AC6">
      <w:pPr>
        <w:jc w:val="both"/>
      </w:pPr>
      <w:r>
        <w:t>Выполняйте перед большим зеркалом. Сначала делаете вы, потом ребенок повторяет.</w:t>
      </w:r>
    </w:p>
    <w:p w:rsidR="00EF3AC6" w:rsidRDefault="00EF3AC6" w:rsidP="00EF3AC6">
      <w:pPr>
        <w:jc w:val="both"/>
      </w:pPr>
    </w:p>
    <w:p w:rsidR="00EF3AC6" w:rsidRDefault="00EF3AC6" w:rsidP="00EF3AC6">
      <w:pPr>
        <w:jc w:val="both"/>
      </w:pPr>
      <w:r>
        <w:t>1. Для челюсти (снимаем напряжение)</w:t>
      </w:r>
    </w:p>
    <w:p w:rsidR="00EF3AC6" w:rsidRDefault="00EF3AC6" w:rsidP="00EF3AC6">
      <w:pPr>
        <w:jc w:val="both"/>
      </w:pPr>
    </w:p>
    <w:p w:rsidR="00EF3AC6" w:rsidRDefault="00EF3AC6" w:rsidP="00EF3AC6">
      <w:pPr>
        <w:pStyle w:val="a3"/>
        <w:numPr>
          <w:ilvl w:val="0"/>
          <w:numId w:val="5"/>
        </w:numPr>
        <w:jc w:val="both"/>
      </w:pPr>
      <w:r>
        <w:t>Заборчик (улыбка). Широко улыбнуться, чтобы были видны сжатые зубы (как забор). Удержать 5-7 сек.</w:t>
      </w:r>
    </w:p>
    <w:p w:rsidR="00EF3AC6" w:rsidRDefault="00EF3AC6" w:rsidP="00EF3AC6">
      <w:pPr>
        <w:pStyle w:val="a3"/>
        <w:numPr>
          <w:ilvl w:val="0"/>
          <w:numId w:val="5"/>
        </w:numPr>
        <w:jc w:val="both"/>
      </w:pPr>
      <w:r>
        <w:t>Трубочка (хоботок). Вытянуть губы вперед, как слоненок. Удержать.</w:t>
      </w:r>
    </w:p>
    <w:p w:rsidR="00EF3AC6" w:rsidRDefault="00EF3AC6" w:rsidP="00EF3AC6">
      <w:pPr>
        <w:jc w:val="both"/>
      </w:pPr>
    </w:p>
    <w:p w:rsidR="00EF3AC6" w:rsidRDefault="00EF3AC6" w:rsidP="00EF3AC6">
      <w:pPr>
        <w:jc w:val="both"/>
      </w:pPr>
      <w:r>
        <w:t>2. Для языка (самое важное)</w:t>
      </w:r>
    </w:p>
    <w:p w:rsidR="00EF3AC6" w:rsidRDefault="00EF3AC6" w:rsidP="00EF3AC6">
      <w:pPr>
        <w:jc w:val="both"/>
      </w:pPr>
    </w:p>
    <w:p w:rsidR="00EF3AC6" w:rsidRDefault="00EF3AC6" w:rsidP="00EF3AC6">
      <w:pPr>
        <w:jc w:val="both"/>
      </w:pPr>
      <w:r>
        <w:t>Статические (учимся держать позу):</w:t>
      </w:r>
    </w:p>
    <w:p w:rsidR="00EF3AC6" w:rsidRDefault="00EF3AC6" w:rsidP="00EF3AC6">
      <w:pPr>
        <w:jc w:val="both"/>
      </w:pPr>
    </w:p>
    <w:p w:rsidR="00EF3AC6" w:rsidRDefault="00EF3AC6" w:rsidP="00EF3AC6">
      <w:pPr>
        <w:pStyle w:val="a3"/>
        <w:numPr>
          <w:ilvl w:val="0"/>
          <w:numId w:val="4"/>
        </w:numPr>
        <w:jc w:val="both"/>
      </w:pPr>
      <w:r>
        <w:t>Лопаточка. Широкий, расслабленный язык лежит на нижней губе. Рот приоткрыт. Удержать 5-10 сек.</w:t>
      </w:r>
    </w:p>
    <w:p w:rsidR="00EF3AC6" w:rsidRDefault="00EF3AC6" w:rsidP="00EF3AC6">
      <w:pPr>
        <w:pStyle w:val="a3"/>
        <w:numPr>
          <w:ilvl w:val="0"/>
          <w:numId w:val="4"/>
        </w:numPr>
        <w:jc w:val="both"/>
      </w:pPr>
      <w:r>
        <w:t>Иголочка. Рот открыт, узкий, напряженный язык выдвинут вперед.</w:t>
      </w:r>
    </w:p>
    <w:p w:rsidR="00EF3AC6" w:rsidRDefault="00EF3AC6" w:rsidP="00EF3AC6">
      <w:pPr>
        <w:jc w:val="both"/>
      </w:pPr>
    </w:p>
    <w:p w:rsidR="00EF3AC6" w:rsidRDefault="00EF3AC6" w:rsidP="00EF3AC6">
      <w:pPr>
        <w:jc w:val="both"/>
      </w:pPr>
      <w:r>
        <w:t>Динамические (учимся двигать):</w:t>
      </w:r>
    </w:p>
    <w:p w:rsidR="00EF3AC6" w:rsidRDefault="00EF3AC6" w:rsidP="00EF3AC6">
      <w:pPr>
        <w:jc w:val="both"/>
      </w:pPr>
    </w:p>
    <w:p w:rsidR="00EF3AC6" w:rsidRDefault="00EF3AC6" w:rsidP="00EF3AC6">
      <w:pPr>
        <w:pStyle w:val="a3"/>
        <w:numPr>
          <w:ilvl w:val="0"/>
          <w:numId w:val="3"/>
        </w:numPr>
        <w:jc w:val="both"/>
      </w:pPr>
      <w:r>
        <w:t>Часики. Рот открыт. Кончиком языка тянемся по очереди то к правому уголку рта, то к левому.</w:t>
      </w:r>
    </w:p>
    <w:p w:rsidR="00EF3AC6" w:rsidRDefault="00EF3AC6" w:rsidP="00EF3AC6">
      <w:pPr>
        <w:pStyle w:val="a3"/>
        <w:numPr>
          <w:ilvl w:val="0"/>
          <w:numId w:val="3"/>
        </w:numPr>
        <w:jc w:val="both"/>
      </w:pPr>
      <w:r>
        <w:t>Качели. Рот открыт. Тянем язык то к носу, то к подбородку.</w:t>
      </w:r>
    </w:p>
    <w:p w:rsidR="00EF3AC6" w:rsidRDefault="00EF3AC6" w:rsidP="00EF3AC6">
      <w:pPr>
        <w:pStyle w:val="a3"/>
        <w:numPr>
          <w:ilvl w:val="0"/>
          <w:numId w:val="3"/>
        </w:numPr>
        <w:jc w:val="both"/>
      </w:pPr>
      <w:r>
        <w:t>Вкусное варенье. Рот открыт. Облизываем широким языком верхнюю губу сверху вниз (не нижнюю!).</w:t>
      </w:r>
    </w:p>
    <w:p w:rsidR="00EF3AC6" w:rsidRDefault="00EF3AC6" w:rsidP="00EF3AC6">
      <w:pPr>
        <w:pStyle w:val="a3"/>
        <w:numPr>
          <w:ilvl w:val="0"/>
          <w:numId w:val="3"/>
        </w:numPr>
        <w:jc w:val="both"/>
      </w:pPr>
      <w:r>
        <w:t>Лошадка. Поцокать (пощёлкать) языком, присасывая его к небу.</w:t>
      </w:r>
    </w:p>
    <w:p w:rsidR="00EF3AC6" w:rsidRDefault="00EF3AC6" w:rsidP="00EF3AC6">
      <w:pPr>
        <w:jc w:val="both"/>
      </w:pPr>
      <w:r>
        <w:lastRenderedPageBreak/>
        <w:t>Маляр. Рот открыт. «Красим» небо (проводим широким кончиком языка по небу вперед-назад).</w:t>
      </w:r>
    </w:p>
    <w:p w:rsidR="00EF3AC6" w:rsidRDefault="00EF3AC6" w:rsidP="00EF3AC6">
      <w:pPr>
        <w:jc w:val="both"/>
      </w:pPr>
    </w:p>
    <w:p w:rsidR="00EF3AC6" w:rsidRDefault="00EF3AC6" w:rsidP="00EF3AC6">
      <w:pPr>
        <w:jc w:val="both"/>
      </w:pPr>
      <w:r>
        <w:t>3. Для губ и щек</w:t>
      </w:r>
    </w:p>
    <w:p w:rsidR="00EF3AC6" w:rsidRDefault="00EF3AC6" w:rsidP="00EF3AC6">
      <w:pPr>
        <w:jc w:val="both"/>
      </w:pPr>
    </w:p>
    <w:p w:rsidR="00EF3AC6" w:rsidRDefault="00EF3AC6" w:rsidP="00EF3AC6">
      <w:pPr>
        <w:pStyle w:val="a3"/>
        <w:numPr>
          <w:ilvl w:val="0"/>
          <w:numId w:val="2"/>
        </w:numPr>
        <w:jc w:val="both"/>
      </w:pPr>
      <w:r>
        <w:t>Надуть шарик (обе щеки) — сдуть.</w:t>
      </w:r>
    </w:p>
    <w:p w:rsidR="00EF3AC6" w:rsidRDefault="00EF3AC6" w:rsidP="00EF3AC6">
      <w:pPr>
        <w:pStyle w:val="a3"/>
        <w:numPr>
          <w:ilvl w:val="0"/>
          <w:numId w:val="2"/>
        </w:numPr>
        <w:jc w:val="both"/>
      </w:pPr>
      <w:r>
        <w:t>Хомяк (надуть то одну щеку, то другую).</w:t>
      </w:r>
    </w:p>
    <w:p w:rsidR="00EF3AC6" w:rsidRDefault="00EF3AC6" w:rsidP="00EF3AC6">
      <w:pPr>
        <w:pStyle w:val="a3"/>
        <w:numPr>
          <w:ilvl w:val="0"/>
          <w:numId w:val="2"/>
        </w:numPr>
        <w:jc w:val="both"/>
      </w:pPr>
      <w:r>
        <w:t>Поцелуй воздушный (губы трубочкой, затем резко расслабить).</w:t>
      </w:r>
    </w:p>
    <w:p w:rsidR="00EF3AC6" w:rsidRDefault="00EF3AC6" w:rsidP="00EF3AC6">
      <w:pPr>
        <w:jc w:val="both"/>
      </w:pPr>
    </w:p>
    <w:p w:rsidR="00EF3AC6" w:rsidRPr="00EF3AC6" w:rsidRDefault="00EF3AC6" w:rsidP="00EF3AC6">
      <w:pPr>
        <w:jc w:val="both"/>
        <w:rPr>
          <w:b/>
          <w:bCs/>
        </w:rPr>
      </w:pPr>
      <w:r w:rsidRPr="00EF3AC6">
        <w:rPr>
          <w:b/>
          <w:bCs/>
        </w:rPr>
        <w:t>Типичные ошибки дома (чего делать НЕ НАДО)</w:t>
      </w:r>
    </w:p>
    <w:p w:rsidR="00EF3AC6" w:rsidRDefault="00EF3AC6" w:rsidP="00EF3AC6">
      <w:pPr>
        <w:jc w:val="both"/>
      </w:pPr>
    </w:p>
    <w:p w:rsidR="00EF3AC6" w:rsidRDefault="00EF3AC6" w:rsidP="00EF3AC6">
      <w:pPr>
        <w:jc w:val="both"/>
      </w:pPr>
      <w:r>
        <w:rPr>
          <w:rFonts w:ascii="Apple Color Emoji" w:hAnsi="Apple Color Emoji" w:cs="Apple Color Emoji"/>
        </w:rPr>
        <w:t>❌</w:t>
      </w:r>
      <w:r>
        <w:t xml:space="preserve"> Заставлять через силу. Если ребенок не хочет, поиграйте в обезьянку или отложите на час. Негатив отобьет желание надолго.</w:t>
      </w:r>
    </w:p>
    <w:p w:rsidR="00EF3AC6" w:rsidRDefault="00EF3AC6" w:rsidP="00EF3AC6">
      <w:pPr>
        <w:jc w:val="both"/>
      </w:pPr>
      <w:r>
        <w:rPr>
          <w:rFonts w:ascii="Apple Color Emoji" w:hAnsi="Apple Color Emoji" w:cs="Apple Color Emoji"/>
        </w:rPr>
        <w:t>❌</w:t>
      </w:r>
      <w:r>
        <w:t xml:space="preserve"> Делать быстро. Все движения должны быть медленными и плавными. Качество.</w:t>
      </w:r>
    </w:p>
    <w:p w:rsidR="00EF3AC6" w:rsidRDefault="00EF3AC6" w:rsidP="00EF3AC6">
      <w:pPr>
        <w:jc w:val="both"/>
      </w:pPr>
      <w:r>
        <w:rPr>
          <w:rFonts w:ascii="Apple Color Emoji" w:hAnsi="Apple Color Emoji" w:cs="Apple Color Emoji"/>
        </w:rPr>
        <w:t>❌</w:t>
      </w:r>
      <w:r>
        <w:t xml:space="preserve"> Требовать чистоты звука сразу. Гимнастика тренирует мышцы, а не ставит звук. Звук появится позже.</w:t>
      </w:r>
    </w:p>
    <w:p w:rsidR="00EF3AC6" w:rsidRDefault="00EF3AC6" w:rsidP="00EF3AC6">
      <w:pPr>
        <w:jc w:val="both"/>
      </w:pPr>
      <w:r>
        <w:rPr>
          <w:rFonts w:ascii="Apple Color Emoji" w:hAnsi="Apple Color Emoji" w:cs="Apple Color Emoji"/>
        </w:rPr>
        <w:t>❌</w:t>
      </w:r>
      <w:r>
        <w:t xml:space="preserve"> Смотреть планшет вместо зеркала. Без визуального контроля ребенок учится неправильно.</w:t>
      </w:r>
    </w:p>
    <w:p w:rsidR="00EF3AC6" w:rsidRDefault="00EF3AC6" w:rsidP="00EF3AC6">
      <w:pPr>
        <w:jc w:val="both"/>
      </w:pPr>
      <w:r>
        <w:t>Как встроить в режим дня (пример)</w:t>
      </w:r>
    </w:p>
    <w:p w:rsidR="00EF3AC6" w:rsidRDefault="00EF3AC6" w:rsidP="00EF3AC6">
      <w:pPr>
        <w:jc w:val="both"/>
      </w:pPr>
    </w:p>
    <w:p w:rsidR="00EF3AC6" w:rsidRDefault="00EF3AC6" w:rsidP="00EF3AC6">
      <w:pPr>
        <w:jc w:val="both"/>
      </w:pPr>
      <w:r>
        <w:t>Утром после умывания: 3-4 упражнения перед зеркалом в ванной (2 минуты).</w:t>
      </w:r>
    </w:p>
    <w:p w:rsidR="00EF3AC6" w:rsidRDefault="00EF3AC6" w:rsidP="00EF3AC6">
      <w:pPr>
        <w:jc w:val="both"/>
      </w:pPr>
      <w:r>
        <w:t>Вечером перед сказкой: «Покажи, как котенок лакает молоко» (маляр, лошадка, часики — 3 минуты).</w:t>
      </w:r>
    </w:p>
    <w:p w:rsidR="00EF3AC6" w:rsidRDefault="00EF3AC6" w:rsidP="00EF3AC6">
      <w:pPr>
        <w:jc w:val="both"/>
      </w:pPr>
    </w:p>
    <w:p w:rsidR="00EF3AC6" w:rsidRDefault="00EF3AC6" w:rsidP="00EF3AC6">
      <w:pPr>
        <w:jc w:val="both"/>
      </w:pPr>
      <w:r>
        <w:t>Когда нужна консультация логопеда (а не только гимнастика дома)</w:t>
      </w:r>
    </w:p>
    <w:p w:rsidR="00EF3AC6" w:rsidRDefault="00EF3AC6" w:rsidP="00EF3AC6">
      <w:pPr>
        <w:jc w:val="both"/>
      </w:pPr>
    </w:p>
    <w:p w:rsidR="00EF3AC6" w:rsidRDefault="00EF3AC6" w:rsidP="00EF3AC6">
      <w:pPr>
        <w:jc w:val="both"/>
      </w:pPr>
      <w:r>
        <w:t>Ребенку 3,5+ лет, а он не говорит или говорит очень неразборчиво.</w:t>
      </w:r>
    </w:p>
    <w:p w:rsidR="00EF3AC6" w:rsidRDefault="00EF3AC6" w:rsidP="00EF3AC6">
      <w:pPr>
        <w:jc w:val="both"/>
      </w:pPr>
      <w:r>
        <w:t>После 4 лет звуки не появляются или появляются искаженные (горловое Р, шепелявое С, межзубное произношение).</w:t>
      </w:r>
    </w:p>
    <w:p w:rsidR="00EF3AC6" w:rsidRDefault="00EF3AC6" w:rsidP="00EF3AC6">
      <w:pPr>
        <w:jc w:val="both"/>
      </w:pPr>
      <w:r>
        <w:t>Ребенок не может повторить за вами простые движения языка (даже после 2 недель тренировок).</w:t>
      </w:r>
    </w:p>
    <w:p w:rsidR="00EF3AC6" w:rsidRDefault="00EF3AC6" w:rsidP="00EF3AC6">
      <w:pPr>
        <w:jc w:val="both"/>
      </w:pPr>
      <w:r>
        <w:t>Подъязычная уздечка короткая (язык не достает до нёба при открытом рте) — это решает стоматолог или логопед.</w:t>
      </w:r>
    </w:p>
    <w:p w:rsidR="00EF3AC6" w:rsidRDefault="00EF3AC6" w:rsidP="00EF3AC6">
      <w:pPr>
        <w:jc w:val="both"/>
      </w:pPr>
      <w:r>
        <w:t>Важное предостережение</w:t>
      </w:r>
      <w:r>
        <w:t>: если</w:t>
      </w:r>
      <w:r>
        <w:t xml:space="preserve"> у ребенка уже есть сложившийся неправильный уклад органов артикуляции (например, межзубный свист или прикусывание языка), гимнастика без постановки звука может только закрепить эту ошибку. Поэтому первым шагом всегда должна быть очная консультация логопеда (хотя бы одна), который покажет упражнения лично для вашего случая.</w:t>
      </w:r>
    </w:p>
    <w:p w:rsidR="00EF3AC6" w:rsidRDefault="00EF3AC6" w:rsidP="00EF3AC6">
      <w:pPr>
        <w:jc w:val="both"/>
      </w:pPr>
    </w:p>
    <w:p w:rsidR="00EF3AC6" w:rsidRDefault="00EF3AC6" w:rsidP="00EF3AC6">
      <w:pPr>
        <w:jc w:val="both"/>
      </w:pPr>
      <w:r>
        <w:t>А после консультации — да, гимнастика дома каждый день принесет отличные результаты!</w:t>
      </w:r>
    </w:p>
    <w:p w:rsidR="0063113A" w:rsidRDefault="0063113A" w:rsidP="00EF3AC6">
      <w:pPr>
        <w:jc w:val="both"/>
      </w:pPr>
    </w:p>
    <w:sectPr w:rsidR="00631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154C"/>
    <w:multiLevelType w:val="hybridMultilevel"/>
    <w:tmpl w:val="64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A5903"/>
    <w:multiLevelType w:val="hybridMultilevel"/>
    <w:tmpl w:val="37622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3621D"/>
    <w:multiLevelType w:val="hybridMultilevel"/>
    <w:tmpl w:val="66CE6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2B4359"/>
    <w:multiLevelType w:val="hybridMultilevel"/>
    <w:tmpl w:val="E20A1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D84D5C"/>
    <w:multiLevelType w:val="hybridMultilevel"/>
    <w:tmpl w:val="08BE9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616150">
    <w:abstractNumId w:val="3"/>
  </w:num>
  <w:num w:numId="2" w16cid:durableId="668293756">
    <w:abstractNumId w:val="0"/>
  </w:num>
  <w:num w:numId="3" w16cid:durableId="1683507918">
    <w:abstractNumId w:val="1"/>
  </w:num>
  <w:num w:numId="4" w16cid:durableId="1009599529">
    <w:abstractNumId w:val="2"/>
  </w:num>
  <w:num w:numId="5" w16cid:durableId="1665359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C6"/>
    <w:rsid w:val="00224949"/>
    <w:rsid w:val="00240BEB"/>
    <w:rsid w:val="00405826"/>
    <w:rsid w:val="00544DC2"/>
    <w:rsid w:val="0063113A"/>
    <w:rsid w:val="00C47570"/>
    <w:rsid w:val="00EF3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D005617"/>
  <w15:chartTrackingRefBased/>
  <w15:docId w15:val="{7721665E-EA72-6143-B787-0390B81A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2026-05-26T08:37:00Z</dcterms:created>
  <dcterms:modified xsi:type="dcterms:W3CDTF">2026-05-26T08:41:00Z</dcterms:modified>
</cp:coreProperties>
</file>